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Extra o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efeningen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Schrijf deze woorden in het Grieks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Bijvoorbeeld: chaos =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χαος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bios = ……………………………………………………….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 = ………………………………………………………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atlas = 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biblion = ……………………………………………………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mikron = 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mega = ……………………………………………………..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paidion = 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Europ</w:t>
      </w:r>
      <w:r w:rsidDel="00000000" w:rsidR="00000000" w:rsidRPr="00000000">
        <w:rPr>
          <w:sz w:val="24"/>
          <w:szCs w:val="24"/>
          <w:rtl w:val="0"/>
        </w:rPr>
        <w:t xml:space="preserve">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…………………………………………………..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(gebruik voor o de omikron, gebruik voor </w:t>
      </w:r>
      <w:r w:rsidDel="00000000" w:rsidR="00000000" w:rsidRPr="00000000">
        <w:rPr>
          <w:sz w:val="24"/>
          <w:szCs w:val="24"/>
          <w:rtl w:val="0"/>
        </w:rPr>
        <w:t xml:space="preserve">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etha)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Schrijf deze woorden in het Nederlands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Bijvoorbeeld: ἀτομος =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atomos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θερμος = 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νικη = ……………………………………………………………...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καππα = …………………………………………………………..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Ζευς = ……………………………………………………………..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Ἀθηνη = …………………………………………………………..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Ἑλλας = …………………………………………………………..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στρατηγος = …………………………………………………….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Μινωταυρος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= ………………………………………………….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Ποσειδων = ……………………………………………………..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992.125984251968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Lijstalinea">
    <w:name w:val="List Paragraph"/>
    <w:basedOn w:val="Standaard"/>
    <w:uiPriority w:val="34"/>
    <w:qFormat w:val="1"/>
    <w:rsid w:val="00486893"/>
    <w:pPr>
      <w:ind w:left="720"/>
      <w:contextualSpacing w:val="1"/>
    </w:pPr>
  </w:style>
  <w:style w:type="table" w:styleId="Tabelraster">
    <w:name w:val="Table Grid"/>
    <w:basedOn w:val="Standaardtabel"/>
    <w:uiPriority w:val="39"/>
    <w:rsid w:val="00DB663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i/aBDEp6p5dIr89hDNSMwUYKJw==">AMUW2mXoRj0sDo6BRU1leSrnLzc+GFQKynnvlRpSRlL3C/V00o4p+4AfsSbheJaYfAPhl4YceDWW7T1HZw6lZT32kwjz68YkrQDC1EuGR9wSEd8g2cv6y2c=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2021-03-02T13:28:00Z</dcterms:created>
  <dc:creator>Rachel Pittie</dc:creator>
</cp:coreProperties>
</file>