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B980" w14:textId="77777777" w:rsidR="00AE0997"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Oude Grieken – Jonge Helden</w:t>
      </w:r>
    </w:p>
    <w:p w14:paraId="263724D7" w14:textId="77777777" w:rsidR="00B43774" w:rsidRPr="00C9113F" w:rsidRDefault="00B5687E" w:rsidP="00AE0997">
      <w:pPr>
        <w:jc w:val="center"/>
        <w:rPr>
          <w:rFonts w:asciiTheme="minorHAnsi" w:hAnsiTheme="minorHAnsi" w:cstheme="minorBidi"/>
          <w:b/>
          <w:color w:val="1F497D" w:themeColor="dark2"/>
          <w:lang w:val="nl-BE"/>
        </w:rPr>
      </w:pPr>
      <w:r w:rsidRPr="00C9113F">
        <w:rPr>
          <w:rFonts w:asciiTheme="minorHAnsi" w:hAnsiTheme="minorHAnsi" w:cstheme="minorBidi"/>
          <w:b/>
          <w:color w:val="1F497D" w:themeColor="dark2"/>
          <w:lang w:val="nl-BE"/>
        </w:rPr>
        <w:t>L</w:t>
      </w:r>
      <w:r w:rsidR="006D7CE2">
        <w:rPr>
          <w:rFonts w:asciiTheme="minorHAnsi" w:hAnsiTheme="minorHAnsi" w:cstheme="minorBidi"/>
          <w:b/>
          <w:color w:val="1F497D" w:themeColor="dark2"/>
          <w:lang w:val="nl-BE"/>
        </w:rPr>
        <w:t xml:space="preserve">esplan </w:t>
      </w:r>
      <w:r w:rsidR="00BF6C08">
        <w:rPr>
          <w:rFonts w:asciiTheme="minorHAnsi" w:hAnsiTheme="minorHAnsi" w:cstheme="minorBidi"/>
          <w:b/>
          <w:color w:val="1F497D" w:themeColor="dark2"/>
          <w:lang w:val="nl-BE"/>
        </w:rPr>
        <w:t>2</w:t>
      </w:r>
    </w:p>
    <w:p w14:paraId="2C8D0E92" w14:textId="77777777" w:rsidR="00AE0997" w:rsidRPr="00C9113F" w:rsidRDefault="00AE0997" w:rsidP="00AE0997">
      <w:pPr>
        <w:jc w:val="center"/>
        <w:rPr>
          <w:rFonts w:asciiTheme="minorHAnsi" w:hAnsiTheme="minorHAnsi" w:cstheme="minorBidi"/>
          <w:b/>
          <w:color w:val="1F497D" w:themeColor="dark2"/>
          <w:lang w:val="nl-BE"/>
        </w:rPr>
      </w:pPr>
    </w:p>
    <w:p w14:paraId="3A74AEF0" w14:textId="77777777" w:rsidR="00AE0997" w:rsidRPr="000E6C4D" w:rsidRDefault="00BF6C08" w:rsidP="00AE0997">
      <w:pPr>
        <w:jc w:val="center"/>
        <w:rPr>
          <w:rFonts w:asciiTheme="minorHAnsi" w:hAnsiTheme="minorHAnsi" w:cstheme="minorBidi"/>
          <w:b/>
          <w:lang w:val="nl-BE"/>
        </w:rPr>
      </w:pPr>
      <w:r>
        <w:rPr>
          <w:rFonts w:asciiTheme="minorHAnsi" w:hAnsiTheme="minorHAnsi" w:cstheme="minorBidi"/>
          <w:b/>
          <w:lang w:val="nl-BE"/>
        </w:rPr>
        <w:t>De Oude Grieken en hun goden</w:t>
      </w:r>
    </w:p>
    <w:p w14:paraId="2967F3FF" w14:textId="77777777" w:rsidR="00C9113F" w:rsidRPr="000E6C4D" w:rsidRDefault="00C9113F" w:rsidP="00C9113F">
      <w:pPr>
        <w:rPr>
          <w:rFonts w:asciiTheme="minorHAnsi" w:hAnsiTheme="minorHAnsi" w:cstheme="minorBidi"/>
          <w:b/>
          <w:color w:val="FF0000"/>
          <w:lang w:val="nl-BE"/>
        </w:rPr>
      </w:pPr>
    </w:p>
    <w:p w14:paraId="14084A11" w14:textId="77777777" w:rsidR="00C9113F" w:rsidRPr="000E6C4D" w:rsidRDefault="00C9113F" w:rsidP="00C9113F">
      <w:pPr>
        <w:pStyle w:val="Lijstalinea"/>
        <w:numPr>
          <w:ilvl w:val="0"/>
          <w:numId w:val="9"/>
        </w:numPr>
        <w:rPr>
          <w:rFonts w:asciiTheme="minorHAnsi" w:hAnsiTheme="minorHAnsi" w:cstheme="minorBidi"/>
          <w:b/>
          <w:sz w:val="22"/>
          <w:szCs w:val="22"/>
          <w:lang w:val="nl-BE"/>
        </w:rPr>
      </w:pPr>
      <w:r w:rsidRPr="000E6C4D">
        <w:rPr>
          <w:rFonts w:asciiTheme="minorHAnsi" w:hAnsiTheme="minorHAnsi" w:cstheme="minorBidi"/>
          <w:b/>
          <w:sz w:val="22"/>
          <w:szCs w:val="22"/>
          <w:lang w:val="nl-BE"/>
        </w:rPr>
        <w:t xml:space="preserve">Omschrijving van beginsituatie: </w:t>
      </w:r>
      <w:r w:rsidR="00BF6C08">
        <w:rPr>
          <w:rFonts w:asciiTheme="minorHAnsi" w:hAnsiTheme="minorHAnsi" w:cstheme="minorBidi"/>
          <w:sz w:val="22"/>
          <w:szCs w:val="22"/>
          <w:lang w:val="nl-BE"/>
        </w:rPr>
        <w:t xml:space="preserve">De leerlingen hebben les 1 van het project ‘Oude Grieken – Jonge Helden’ gevolgd. Ze kunnen het Griekse alfabet lezen, begrijpen en schrijven. </w:t>
      </w:r>
    </w:p>
    <w:p w14:paraId="1D0E2C25" w14:textId="77777777" w:rsidR="00C9113F" w:rsidRPr="000E6C4D" w:rsidRDefault="00C9113F" w:rsidP="00C9113F">
      <w:pPr>
        <w:pStyle w:val="Lijstalinea"/>
        <w:rPr>
          <w:rFonts w:asciiTheme="minorHAnsi" w:hAnsiTheme="minorHAnsi" w:cstheme="minorBidi"/>
          <w:b/>
          <w:sz w:val="22"/>
          <w:szCs w:val="22"/>
          <w:lang w:val="nl-BE"/>
        </w:rPr>
      </w:pPr>
    </w:p>
    <w:p w14:paraId="43C0433C" w14:textId="563BAE33" w:rsidR="00C9113F" w:rsidRPr="0061491E" w:rsidRDefault="00C9113F" w:rsidP="0061491E">
      <w:pPr>
        <w:pStyle w:val="Lijstalinea"/>
        <w:numPr>
          <w:ilvl w:val="0"/>
          <w:numId w:val="9"/>
        </w:numPr>
        <w:rPr>
          <w:rFonts w:asciiTheme="minorHAnsi" w:hAnsiTheme="minorHAnsi" w:cstheme="minorBidi"/>
          <w:b/>
          <w:sz w:val="22"/>
          <w:szCs w:val="22"/>
        </w:rPr>
      </w:pPr>
      <w:proofErr w:type="spellStart"/>
      <w:r w:rsidRPr="00C9113F">
        <w:rPr>
          <w:rFonts w:asciiTheme="minorHAnsi" w:hAnsiTheme="minorHAnsi" w:cstheme="minorBidi"/>
          <w:b/>
          <w:sz w:val="22"/>
          <w:szCs w:val="22"/>
        </w:rPr>
        <w:t>Lesplan</w:t>
      </w:r>
      <w:proofErr w:type="spellEnd"/>
      <w:r w:rsidR="00E6409F">
        <w:rPr>
          <w:rFonts w:asciiTheme="minorHAnsi" w:hAnsiTheme="minorHAnsi" w:cstheme="minorBidi"/>
          <w:b/>
          <w:sz w:val="22"/>
          <w:szCs w:val="22"/>
        </w:rPr>
        <w:t xml:space="preserve"> </w:t>
      </w:r>
      <w:proofErr w:type="spellStart"/>
      <w:r w:rsidR="00E6409F">
        <w:rPr>
          <w:rFonts w:asciiTheme="minorHAnsi" w:hAnsiTheme="minorHAnsi" w:cstheme="minorBidi"/>
          <w:b/>
          <w:sz w:val="22"/>
          <w:szCs w:val="22"/>
        </w:rPr>
        <w:t>Vlaanderen</w:t>
      </w:r>
      <w:proofErr w:type="spellEnd"/>
      <w:r w:rsidR="00E6409F">
        <w:rPr>
          <w:rFonts w:asciiTheme="minorHAnsi" w:hAnsiTheme="minorHAnsi" w:cstheme="minorBidi"/>
          <w:b/>
          <w:sz w:val="22"/>
          <w:szCs w:val="22"/>
        </w:rPr>
        <w:t>:</w:t>
      </w:r>
    </w:p>
    <w:tbl>
      <w:tblPr>
        <w:tblStyle w:val="Tabelraster"/>
        <w:tblpPr w:leftFromText="180" w:rightFromText="180" w:vertAnchor="page" w:horzAnchor="margin" w:tblpY="3496"/>
        <w:tblW w:w="15730" w:type="dxa"/>
        <w:tblLook w:val="04A0" w:firstRow="1" w:lastRow="0" w:firstColumn="1" w:lastColumn="0" w:noHBand="0" w:noVBand="1"/>
      </w:tblPr>
      <w:tblGrid>
        <w:gridCol w:w="1242"/>
        <w:gridCol w:w="1985"/>
        <w:gridCol w:w="3856"/>
        <w:gridCol w:w="1843"/>
        <w:gridCol w:w="3118"/>
        <w:gridCol w:w="3686"/>
      </w:tblGrid>
      <w:tr w:rsidR="00CF30AD" w:rsidRPr="00C9113F" w14:paraId="5F2F9926" w14:textId="77777777" w:rsidTr="00CF30AD">
        <w:tc>
          <w:tcPr>
            <w:tcW w:w="1242" w:type="dxa"/>
          </w:tcPr>
          <w:p w14:paraId="41E02CB0" w14:textId="77777777" w:rsidR="00CF30AD" w:rsidRPr="00C9113F" w:rsidRDefault="00CF30AD" w:rsidP="00C36390">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501F3840"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58BDC0B2"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02965784" w14:textId="77777777" w:rsidR="00CF30AD" w:rsidRPr="00C9113F" w:rsidRDefault="00CF30AD" w:rsidP="00C36390">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5CA8172D" w14:textId="77777777" w:rsidR="00CF30AD" w:rsidRPr="00C9113F" w:rsidRDefault="00CF30AD" w:rsidP="00C36390">
            <w:pPr>
              <w:rPr>
                <w:rFonts w:asciiTheme="minorHAnsi" w:hAnsiTheme="minorHAnsi" w:cstheme="minorHAnsi"/>
                <w:b/>
                <w:sz w:val="22"/>
                <w:szCs w:val="22"/>
                <w:lang w:val="nl-BE"/>
              </w:rPr>
            </w:pPr>
            <w:r w:rsidRPr="00C9113F">
              <w:rPr>
                <w:rFonts w:asciiTheme="minorHAnsi" w:hAnsiTheme="minorHAnsi" w:cstheme="minorHAnsi"/>
                <w:b/>
                <w:sz w:val="22"/>
                <w:szCs w:val="22"/>
                <w:lang w:val="nl-BE"/>
              </w:rPr>
              <w:t>Link naar leerplan 3de graad</w:t>
            </w:r>
          </w:p>
        </w:tc>
        <w:tc>
          <w:tcPr>
            <w:tcW w:w="3686" w:type="dxa"/>
          </w:tcPr>
          <w:p w14:paraId="378E0A58" w14:textId="77777777" w:rsidR="00CF30AD" w:rsidRPr="00C9113F" w:rsidRDefault="00CF30AD" w:rsidP="00C36390">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CF30AD" w:rsidRPr="00CF30AD" w14:paraId="02426CF4" w14:textId="77777777" w:rsidTr="00CF30AD">
        <w:tc>
          <w:tcPr>
            <w:tcW w:w="1242" w:type="dxa"/>
          </w:tcPr>
          <w:p w14:paraId="40133613" w14:textId="77777777" w:rsidR="00CF30AD" w:rsidRPr="00C9113F" w:rsidRDefault="00BF6C08" w:rsidP="00C36390">
            <w:pPr>
              <w:rPr>
                <w:rFonts w:asciiTheme="minorHAnsi" w:hAnsiTheme="minorHAnsi" w:cstheme="minorHAnsi"/>
                <w:sz w:val="22"/>
                <w:szCs w:val="22"/>
              </w:rPr>
            </w:pPr>
            <w:r>
              <w:rPr>
                <w:rFonts w:asciiTheme="minorHAnsi" w:hAnsiTheme="minorHAnsi" w:cstheme="minorHAnsi"/>
                <w:sz w:val="22"/>
                <w:szCs w:val="22"/>
              </w:rPr>
              <w:t>15 min.</w:t>
            </w:r>
          </w:p>
        </w:tc>
        <w:tc>
          <w:tcPr>
            <w:tcW w:w="1985" w:type="dxa"/>
          </w:tcPr>
          <w:p w14:paraId="3C0E46A0" w14:textId="77777777" w:rsidR="00CF30AD" w:rsidRPr="00A5022D" w:rsidRDefault="00A5022D" w:rsidP="00C36390">
            <w:pPr>
              <w:rPr>
                <w:rFonts w:asciiTheme="minorHAnsi" w:hAnsiTheme="minorHAnsi" w:cstheme="minorHAnsi"/>
                <w:sz w:val="22"/>
                <w:szCs w:val="22"/>
                <w:lang w:val="nl-BE"/>
              </w:rPr>
            </w:pPr>
            <w:r w:rsidRPr="00A5022D">
              <w:rPr>
                <w:rFonts w:asciiTheme="minorHAnsi" w:hAnsiTheme="minorHAnsi" w:cstheme="minorHAnsi"/>
                <w:sz w:val="22"/>
                <w:szCs w:val="22"/>
                <w:lang w:val="nl-BE"/>
              </w:rPr>
              <w:t>Het alfabet (herhaling)</w:t>
            </w:r>
          </w:p>
        </w:tc>
        <w:tc>
          <w:tcPr>
            <w:tcW w:w="3856" w:type="dxa"/>
          </w:tcPr>
          <w:p w14:paraId="0AB84C28" w14:textId="77777777" w:rsidR="00CF30AD" w:rsidRDefault="00A5022D" w:rsidP="00A5022D">
            <w:pPr>
              <w:rPr>
                <w:rFonts w:asciiTheme="minorHAnsi" w:hAnsiTheme="minorHAnsi" w:cstheme="minorHAnsi"/>
                <w:sz w:val="22"/>
                <w:szCs w:val="22"/>
                <w:lang w:val="nl-BE"/>
              </w:rPr>
            </w:pPr>
            <w:r>
              <w:rPr>
                <w:rFonts w:asciiTheme="minorHAnsi" w:hAnsiTheme="minorHAnsi" w:cstheme="minorHAnsi"/>
                <w:sz w:val="22"/>
                <w:szCs w:val="22"/>
                <w:lang w:val="nl-BE"/>
              </w:rPr>
              <w:t>- Alfabet bingo</w:t>
            </w:r>
          </w:p>
          <w:p w14:paraId="5B4E60D0" w14:textId="77777777" w:rsidR="00A5022D" w:rsidRPr="00A5022D" w:rsidRDefault="00A5022D" w:rsidP="00233CC2">
            <w:pPr>
              <w:rPr>
                <w:rFonts w:asciiTheme="minorHAnsi" w:hAnsiTheme="minorHAnsi" w:cstheme="minorHAnsi"/>
                <w:sz w:val="22"/>
                <w:szCs w:val="22"/>
                <w:lang w:val="nl-BE"/>
              </w:rPr>
            </w:pPr>
            <w:r>
              <w:rPr>
                <w:rFonts w:asciiTheme="minorHAnsi" w:hAnsiTheme="minorHAnsi" w:cstheme="minorHAnsi"/>
                <w:sz w:val="22"/>
                <w:szCs w:val="22"/>
                <w:lang w:val="nl-BE"/>
              </w:rPr>
              <w:t xml:space="preserve">- Overlopen huiswerk: bespreek klassikaal </w:t>
            </w:r>
            <w:r w:rsidR="00233CC2">
              <w:rPr>
                <w:rFonts w:asciiTheme="minorHAnsi" w:hAnsiTheme="minorHAnsi" w:cstheme="minorHAnsi"/>
                <w:sz w:val="22"/>
                <w:szCs w:val="22"/>
                <w:lang w:val="nl-BE"/>
              </w:rPr>
              <w:t xml:space="preserve">een </w:t>
            </w:r>
            <w:r>
              <w:rPr>
                <w:rFonts w:asciiTheme="minorHAnsi" w:hAnsiTheme="minorHAnsi" w:cstheme="minorHAnsi"/>
                <w:sz w:val="22"/>
                <w:szCs w:val="22"/>
                <w:lang w:val="nl-BE"/>
              </w:rPr>
              <w:t xml:space="preserve">oefening op translitteratie </w:t>
            </w:r>
          </w:p>
        </w:tc>
        <w:tc>
          <w:tcPr>
            <w:tcW w:w="1843" w:type="dxa"/>
          </w:tcPr>
          <w:p w14:paraId="68E4F3EF" w14:textId="77777777" w:rsidR="00CF30AD" w:rsidRDefault="00A5022D"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326F1900" w14:textId="77777777" w:rsidR="00A5022D" w:rsidRPr="00CF30AD" w:rsidRDefault="00A5022D"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 (enkele woordjes)</w:t>
            </w:r>
          </w:p>
        </w:tc>
        <w:tc>
          <w:tcPr>
            <w:tcW w:w="3118" w:type="dxa"/>
          </w:tcPr>
          <w:p w14:paraId="6B1EF488" w14:textId="77777777" w:rsidR="00DE6A96" w:rsidRPr="00CF30AD" w:rsidRDefault="00C47E60" w:rsidP="00C47E60">
            <w:pPr>
              <w:spacing w:after="200" w:line="276" w:lineRule="auto"/>
              <w:rPr>
                <w:rFonts w:asciiTheme="minorHAnsi" w:hAnsiTheme="minorHAnsi" w:cstheme="minorHAnsi"/>
                <w:sz w:val="22"/>
                <w:szCs w:val="22"/>
                <w:lang w:val="nl-BE"/>
              </w:rPr>
            </w:pPr>
            <w:r w:rsidRPr="00C47E60">
              <w:rPr>
                <w:rFonts w:asciiTheme="minorHAnsi" w:hAnsiTheme="minorHAnsi" w:cstheme="minorHAnsi"/>
                <w:b/>
                <w:sz w:val="22"/>
                <w:szCs w:val="22"/>
                <w:lang w:val="nl-BE"/>
              </w:rPr>
              <w:t>NED TB 24</w:t>
            </w:r>
            <w:r w:rsidRPr="00C47E60">
              <w:rPr>
                <w:rFonts w:asciiTheme="minorHAnsi" w:hAnsiTheme="minorHAnsi" w:cstheme="minorHAnsi"/>
                <w:sz w:val="22"/>
                <w:szCs w:val="22"/>
                <w:lang w:val="nl-BE"/>
              </w:rPr>
              <w:t xml:space="preserve"> De leerlingen kunnen op hun niveau nadenken over het alfabet en daarbij de taalbeschouwelijke term gebruiken.  </w:t>
            </w:r>
          </w:p>
        </w:tc>
        <w:tc>
          <w:tcPr>
            <w:tcW w:w="3686" w:type="dxa"/>
          </w:tcPr>
          <w:p w14:paraId="1D97F5F3" w14:textId="77777777" w:rsidR="00CF30AD" w:rsidRDefault="00A5022D" w:rsidP="00CF30AD">
            <w:pPr>
              <w:rPr>
                <w:rFonts w:asciiTheme="minorHAnsi" w:hAnsiTheme="minorHAnsi" w:cstheme="minorHAnsi"/>
                <w:sz w:val="22"/>
                <w:szCs w:val="22"/>
                <w:lang w:val="nl-BE"/>
              </w:rPr>
            </w:pPr>
            <w:r>
              <w:rPr>
                <w:rFonts w:asciiTheme="minorHAnsi" w:hAnsiTheme="minorHAnsi" w:cstheme="minorHAnsi"/>
                <w:sz w:val="22"/>
                <w:szCs w:val="22"/>
                <w:lang w:val="nl-BE"/>
              </w:rPr>
              <w:t>- handout alfabet bingo</w:t>
            </w:r>
          </w:p>
          <w:p w14:paraId="69C33E85" w14:textId="77777777" w:rsidR="00A5022D" w:rsidRPr="00CF30AD" w:rsidRDefault="00C47E60" w:rsidP="00A5022D">
            <w:pPr>
              <w:rPr>
                <w:rFonts w:asciiTheme="minorHAnsi" w:hAnsiTheme="minorHAnsi" w:cstheme="minorHAnsi"/>
                <w:sz w:val="22"/>
                <w:szCs w:val="22"/>
                <w:lang w:val="nl-BE"/>
              </w:rPr>
            </w:pPr>
            <w:r>
              <w:rPr>
                <w:rFonts w:asciiTheme="minorHAnsi" w:hAnsiTheme="minorHAnsi" w:cstheme="minorHAnsi"/>
                <w:sz w:val="22"/>
                <w:szCs w:val="22"/>
                <w:lang w:val="nl-BE"/>
              </w:rPr>
              <w:t>- handout translitteratie (‘even oefenen’)</w:t>
            </w:r>
            <w:r w:rsidR="00A5022D">
              <w:rPr>
                <w:rFonts w:asciiTheme="minorHAnsi" w:hAnsiTheme="minorHAnsi" w:cstheme="minorHAnsi"/>
                <w:sz w:val="22"/>
                <w:szCs w:val="22"/>
                <w:lang w:val="nl-BE"/>
              </w:rPr>
              <w:t xml:space="preserve"> en/of powerpoint met oefening op translitteratie</w:t>
            </w:r>
          </w:p>
        </w:tc>
      </w:tr>
      <w:tr w:rsidR="00CF30AD" w:rsidRPr="00CF30AD" w14:paraId="2790F29F" w14:textId="77777777" w:rsidTr="00CF30AD">
        <w:tc>
          <w:tcPr>
            <w:tcW w:w="1242" w:type="dxa"/>
          </w:tcPr>
          <w:p w14:paraId="495A910D" w14:textId="77777777" w:rsidR="00CF30AD" w:rsidRPr="00CF30AD" w:rsidRDefault="006B4E83" w:rsidP="00C36390">
            <w:pPr>
              <w:rPr>
                <w:rFonts w:asciiTheme="minorHAnsi" w:hAnsiTheme="minorHAnsi" w:cstheme="minorHAnsi"/>
                <w:sz w:val="22"/>
                <w:szCs w:val="22"/>
                <w:lang w:val="nl-BE"/>
              </w:rPr>
            </w:pPr>
            <w:r w:rsidRPr="00DE6A96">
              <w:rPr>
                <w:rFonts w:asciiTheme="minorHAnsi" w:hAnsiTheme="minorHAnsi" w:cstheme="minorHAnsi"/>
                <w:sz w:val="22"/>
                <w:szCs w:val="22"/>
                <w:lang w:val="nl-BE"/>
              </w:rPr>
              <w:t>15 min.</w:t>
            </w:r>
          </w:p>
        </w:tc>
        <w:tc>
          <w:tcPr>
            <w:tcW w:w="1985" w:type="dxa"/>
          </w:tcPr>
          <w:p w14:paraId="327B7359" w14:textId="77777777" w:rsidR="00CF30AD" w:rsidRPr="00CF30AD" w:rsidRDefault="006B4E83" w:rsidP="00C36390">
            <w:pPr>
              <w:rPr>
                <w:rFonts w:asciiTheme="minorHAnsi" w:hAnsiTheme="minorHAnsi" w:cstheme="minorHAnsi"/>
                <w:sz w:val="22"/>
                <w:szCs w:val="22"/>
                <w:lang w:val="nl-BE"/>
              </w:rPr>
            </w:pPr>
            <w:r>
              <w:rPr>
                <w:rFonts w:asciiTheme="minorHAnsi" w:hAnsiTheme="minorHAnsi" w:cstheme="minorHAnsi"/>
                <w:sz w:val="22"/>
                <w:szCs w:val="22"/>
                <w:lang w:val="nl-BE"/>
              </w:rPr>
              <w:t>Introductie van de Oudgriekse goden</w:t>
            </w:r>
          </w:p>
        </w:tc>
        <w:tc>
          <w:tcPr>
            <w:tcW w:w="3856" w:type="dxa"/>
          </w:tcPr>
          <w:p w14:paraId="4504DCB9" w14:textId="77777777" w:rsidR="006E57D2" w:rsidRPr="006E57D2" w:rsidRDefault="006E57D2" w:rsidP="006B4E83">
            <w:pPr>
              <w:rPr>
                <w:rFonts w:asciiTheme="minorHAnsi" w:hAnsiTheme="minorHAnsi" w:cstheme="minorHAnsi"/>
                <w:sz w:val="22"/>
                <w:szCs w:val="22"/>
                <w:lang w:val="nl-BE"/>
              </w:rPr>
            </w:pPr>
            <w:r w:rsidRPr="006E57D2">
              <w:rPr>
                <w:rFonts w:asciiTheme="minorHAnsi" w:hAnsiTheme="minorHAnsi" w:cstheme="minorHAnsi"/>
                <w:sz w:val="22"/>
                <w:szCs w:val="22"/>
                <w:lang w:val="nl-BE"/>
              </w:rPr>
              <w:t>- Hele groep: groepsdiscussie: bespreek a.d.h.v. enkele afbeeldingen wat de lln. al weten over de Oudgriekse goden</w:t>
            </w:r>
          </w:p>
          <w:p w14:paraId="6694724E" w14:textId="77777777" w:rsidR="006E57D2" w:rsidRPr="006E57D2" w:rsidRDefault="006E57D2" w:rsidP="006B4E83">
            <w:pPr>
              <w:rPr>
                <w:rFonts w:asciiTheme="minorHAnsi" w:hAnsiTheme="minorHAnsi" w:cstheme="minorHAnsi"/>
                <w:sz w:val="22"/>
                <w:szCs w:val="22"/>
                <w:lang w:val="nl-BE"/>
              </w:rPr>
            </w:pPr>
            <w:r w:rsidRPr="006E57D2">
              <w:rPr>
                <w:rFonts w:asciiTheme="minorHAnsi" w:hAnsiTheme="minorHAnsi" w:cstheme="minorHAnsi"/>
                <w:sz w:val="22"/>
                <w:szCs w:val="22"/>
                <w:lang w:val="nl-BE"/>
              </w:rPr>
              <w:t>- Hele groep: Waar leven de Oudgriekse goden? (laat leerling aan bord komen)</w:t>
            </w:r>
          </w:p>
          <w:p w14:paraId="599D8750" w14:textId="77777777" w:rsidR="00CF30AD" w:rsidRDefault="006E57D2" w:rsidP="009224BE">
            <w:pPr>
              <w:rPr>
                <w:rFonts w:asciiTheme="minorHAnsi" w:hAnsiTheme="minorHAnsi" w:cstheme="minorHAnsi"/>
                <w:sz w:val="22"/>
                <w:szCs w:val="22"/>
                <w:lang w:val="nl-BE"/>
              </w:rPr>
            </w:pPr>
            <w:r w:rsidRPr="00C47E60">
              <w:rPr>
                <w:rFonts w:asciiTheme="minorHAnsi" w:hAnsiTheme="minorHAnsi" w:cstheme="minorHAnsi"/>
                <w:sz w:val="22"/>
                <w:szCs w:val="22"/>
                <w:lang w:val="nl-BE"/>
              </w:rPr>
              <w:t xml:space="preserve">- </w:t>
            </w:r>
            <w:r w:rsidR="006B4E83" w:rsidRPr="00C47E60">
              <w:rPr>
                <w:rFonts w:asciiTheme="minorHAnsi" w:hAnsiTheme="minorHAnsi" w:cstheme="minorHAnsi"/>
                <w:sz w:val="22"/>
                <w:szCs w:val="22"/>
                <w:lang w:val="nl-BE"/>
              </w:rPr>
              <w:t xml:space="preserve">Hele groep: </w:t>
            </w:r>
            <w:r w:rsidR="006B4E83">
              <w:rPr>
                <w:rFonts w:asciiTheme="minorHAnsi" w:hAnsiTheme="minorHAnsi" w:cstheme="minorHAnsi"/>
                <w:sz w:val="22"/>
                <w:szCs w:val="22"/>
                <w:lang w:val="nl-BE"/>
              </w:rPr>
              <w:t xml:space="preserve">4 </w:t>
            </w:r>
            <w:r w:rsidR="0061491E">
              <w:rPr>
                <w:rFonts w:asciiTheme="minorHAnsi" w:hAnsiTheme="minorHAnsi" w:cstheme="minorHAnsi"/>
                <w:sz w:val="22"/>
                <w:szCs w:val="22"/>
                <w:lang w:val="nl-BE"/>
              </w:rPr>
              <w:t>vraag</w:t>
            </w:r>
            <w:r w:rsidR="006B4E83">
              <w:rPr>
                <w:rFonts w:asciiTheme="minorHAnsi" w:hAnsiTheme="minorHAnsi" w:cstheme="minorHAnsi"/>
                <w:sz w:val="22"/>
                <w:szCs w:val="22"/>
                <w:lang w:val="nl-BE"/>
              </w:rPr>
              <w:t>rondes in ‘Wie is het?’-stijl. L</w:t>
            </w:r>
            <w:r>
              <w:rPr>
                <w:rFonts w:asciiTheme="minorHAnsi" w:hAnsiTheme="minorHAnsi" w:cstheme="minorHAnsi"/>
                <w:sz w:val="22"/>
                <w:szCs w:val="22"/>
                <w:lang w:val="nl-BE"/>
              </w:rPr>
              <w:t>aat de lln. per groepje antwoorden (</w:t>
            </w:r>
            <w:r w:rsidR="00C47E60">
              <w:rPr>
                <w:rFonts w:asciiTheme="minorHAnsi" w:hAnsiTheme="minorHAnsi" w:cstheme="minorHAnsi"/>
                <w:sz w:val="22"/>
                <w:szCs w:val="22"/>
                <w:lang w:val="nl-BE"/>
              </w:rPr>
              <w:t>gekleurde bordjes</w:t>
            </w:r>
            <w:r>
              <w:rPr>
                <w:rFonts w:asciiTheme="minorHAnsi" w:hAnsiTheme="minorHAnsi" w:cstheme="minorHAnsi"/>
                <w:sz w:val="22"/>
                <w:szCs w:val="22"/>
                <w:lang w:val="nl-BE"/>
              </w:rPr>
              <w:t xml:space="preserve"> ophouden).</w:t>
            </w:r>
            <w:r w:rsidR="00556437">
              <w:rPr>
                <w:rFonts w:asciiTheme="minorHAnsi" w:hAnsiTheme="minorHAnsi" w:cstheme="minorHAnsi"/>
                <w:sz w:val="22"/>
                <w:szCs w:val="22"/>
                <w:lang w:val="nl-BE"/>
              </w:rPr>
              <w:t xml:space="preserve"> G</w:t>
            </w:r>
            <w:r w:rsidR="0061491E">
              <w:rPr>
                <w:rFonts w:asciiTheme="minorHAnsi" w:hAnsiTheme="minorHAnsi" w:cstheme="minorHAnsi"/>
                <w:sz w:val="22"/>
                <w:szCs w:val="22"/>
                <w:lang w:val="nl-BE"/>
              </w:rPr>
              <w:t>eef per ronde uitleg over 3 goden.</w:t>
            </w:r>
          </w:p>
          <w:p w14:paraId="67F21704" w14:textId="3C8A66B8" w:rsidR="00070DC6" w:rsidRPr="006B4E83" w:rsidRDefault="00070DC6" w:rsidP="009224BE">
            <w:pPr>
              <w:rPr>
                <w:rFonts w:asciiTheme="minorHAnsi" w:hAnsiTheme="minorHAnsi" w:cstheme="minorHAnsi"/>
                <w:sz w:val="22"/>
                <w:szCs w:val="22"/>
                <w:lang w:val="nl-BE"/>
              </w:rPr>
            </w:pPr>
            <w:r>
              <w:rPr>
                <w:rFonts w:asciiTheme="minorHAnsi" w:hAnsiTheme="minorHAnsi" w:cstheme="minorHAnsi"/>
                <w:sz w:val="22"/>
                <w:szCs w:val="22"/>
                <w:lang w:val="nl-BE"/>
              </w:rPr>
              <w:t xml:space="preserve">Hele groep: groepsdiscussie: bespreek dat de goden menselijke kenmerken zijn en dus niet algoed zijn. </w:t>
            </w:r>
          </w:p>
        </w:tc>
        <w:tc>
          <w:tcPr>
            <w:tcW w:w="1843" w:type="dxa"/>
          </w:tcPr>
          <w:p w14:paraId="4D69D7E2" w14:textId="77777777" w:rsidR="00CF30AD" w:rsidRDefault="00556437" w:rsidP="00C36390">
            <w:pPr>
              <w:spacing w:after="200"/>
              <w:rPr>
                <w:rFonts w:asciiTheme="minorHAnsi" w:hAnsiTheme="minorHAnsi" w:cstheme="minorHAnsi"/>
                <w:sz w:val="22"/>
                <w:szCs w:val="22"/>
                <w:lang w:val="nl-BE"/>
              </w:rPr>
            </w:pPr>
            <w:r>
              <w:rPr>
                <w:rFonts w:asciiTheme="minorHAnsi" w:hAnsiTheme="minorHAnsi" w:cstheme="minorHAnsi"/>
                <w:sz w:val="22"/>
                <w:szCs w:val="22"/>
                <w:lang w:val="nl-BE"/>
              </w:rPr>
              <w:t xml:space="preserve">Nederlands </w:t>
            </w:r>
          </w:p>
          <w:p w14:paraId="708BD45D" w14:textId="77777777" w:rsidR="00556437" w:rsidRPr="00CF30AD" w:rsidRDefault="00556437" w:rsidP="00C36390">
            <w:pPr>
              <w:spacing w:after="200"/>
              <w:rPr>
                <w:rFonts w:asciiTheme="minorHAnsi" w:hAnsiTheme="minorHAnsi" w:cstheme="minorHAnsi"/>
                <w:sz w:val="22"/>
                <w:szCs w:val="22"/>
                <w:lang w:val="nl-BE"/>
              </w:rPr>
            </w:pPr>
          </w:p>
        </w:tc>
        <w:tc>
          <w:tcPr>
            <w:tcW w:w="3118" w:type="dxa"/>
          </w:tcPr>
          <w:p w14:paraId="3F5ED6C4" w14:textId="77777777" w:rsidR="00CF30AD" w:rsidRDefault="00C47E60" w:rsidP="00C36390">
            <w:pPr>
              <w:spacing w:after="200"/>
              <w:rPr>
                <w:rFonts w:asciiTheme="minorHAnsi" w:hAnsiTheme="minorHAnsi" w:cstheme="minorHAnsi"/>
                <w:sz w:val="22"/>
                <w:szCs w:val="22"/>
                <w:lang w:val="nl-BE"/>
              </w:rPr>
            </w:pPr>
            <w:r w:rsidRPr="00C47E60">
              <w:rPr>
                <w:rFonts w:asciiTheme="minorHAnsi" w:hAnsiTheme="minorHAnsi" w:cstheme="minorHAnsi"/>
                <w:b/>
                <w:sz w:val="22"/>
                <w:szCs w:val="22"/>
              </w:rPr>
              <w:t>WO RU 9.10.5</w:t>
            </w:r>
            <w:r w:rsidRPr="00C47E60">
              <w:rPr>
                <w:rFonts w:asciiTheme="minorHAnsi" w:hAnsiTheme="minorHAnsi" w:cstheme="minorHAnsi"/>
                <w:sz w:val="22"/>
                <w:szCs w:val="22"/>
              </w:rPr>
              <w:t xml:space="preserve"> </w:t>
            </w:r>
            <w:r w:rsidRPr="00C47E60">
              <w:rPr>
                <w:rFonts w:asciiTheme="minorHAnsi" w:hAnsiTheme="minorHAnsi" w:cstheme="minorHAnsi"/>
                <w:sz w:val="22"/>
                <w:szCs w:val="22"/>
                <w:lang w:val="nl-BE"/>
              </w:rPr>
              <w:t>Dat houdt in dat ze een voorstelling in hun hoofd hebben van een aantal plattegronden en kaarten zodat ze in een praktische toepassingssituatie op een wereldkaart en op de globe vlot de werelddelen, de oceanen, de evenaar, de polen en plaatsen die bij de uitwerking van een thema in de belangstelling staan, kunnen situeren</w:t>
            </w:r>
            <w:r>
              <w:rPr>
                <w:rFonts w:asciiTheme="minorHAnsi" w:hAnsiTheme="minorHAnsi" w:cstheme="minorHAnsi"/>
                <w:sz w:val="22"/>
                <w:szCs w:val="22"/>
                <w:lang w:val="nl-BE"/>
              </w:rPr>
              <w:t>.</w:t>
            </w:r>
          </w:p>
          <w:p w14:paraId="3461F518" w14:textId="77777777" w:rsidR="00E11608" w:rsidRPr="00E11608" w:rsidRDefault="00E11608" w:rsidP="00E11608">
            <w:pPr>
              <w:spacing w:after="200"/>
              <w:rPr>
                <w:rFonts w:asciiTheme="minorHAnsi" w:hAnsiTheme="minorHAnsi" w:cstheme="minorHAnsi"/>
                <w:b/>
                <w:sz w:val="22"/>
                <w:szCs w:val="22"/>
                <w:lang w:val="nl-BE"/>
              </w:rPr>
            </w:pPr>
            <w:r w:rsidRPr="00E11608">
              <w:rPr>
                <w:rFonts w:asciiTheme="minorHAnsi" w:hAnsiTheme="minorHAnsi" w:cstheme="minorHAnsi"/>
                <w:b/>
                <w:sz w:val="22"/>
                <w:szCs w:val="22"/>
                <w:lang w:val="nl-BE"/>
              </w:rPr>
              <w:t xml:space="preserve">GO D </w:t>
            </w:r>
            <w:r>
              <w:rPr>
                <w:rFonts w:asciiTheme="minorHAnsi" w:hAnsiTheme="minorHAnsi" w:cstheme="minorHAnsi"/>
                <w:b/>
                <w:sz w:val="22"/>
                <w:szCs w:val="22"/>
                <w:lang w:val="nl-BE"/>
              </w:rPr>
              <w:t xml:space="preserve">5.4.f </w:t>
            </w:r>
            <w:r w:rsidRPr="00E11608">
              <w:rPr>
                <w:rFonts w:asciiTheme="minorHAnsi" w:hAnsiTheme="minorHAnsi" w:cstheme="minorHAnsi"/>
                <w:sz w:val="22"/>
                <w:szCs w:val="22"/>
                <w:lang w:val="nl-BE"/>
              </w:rPr>
              <w:t xml:space="preserve">Dit houdt in dat ze de beleving en enkele rituelen van andere godsdiensten en </w:t>
            </w:r>
            <w:r w:rsidRPr="00E11608">
              <w:rPr>
                <w:rFonts w:asciiTheme="minorHAnsi" w:hAnsiTheme="minorHAnsi" w:cstheme="minorHAnsi"/>
                <w:sz w:val="22"/>
                <w:szCs w:val="22"/>
                <w:lang w:val="nl-BE"/>
              </w:rPr>
              <w:lastRenderedPageBreak/>
              <w:t>levensbeschouwingen verkennen.</w:t>
            </w:r>
          </w:p>
        </w:tc>
        <w:tc>
          <w:tcPr>
            <w:tcW w:w="3686" w:type="dxa"/>
          </w:tcPr>
          <w:p w14:paraId="2D047608" w14:textId="77777777" w:rsidR="00CF30AD" w:rsidRPr="00556437" w:rsidRDefault="00556437" w:rsidP="00556437">
            <w:pPr>
              <w:rPr>
                <w:rFonts w:asciiTheme="minorHAnsi" w:hAnsiTheme="minorHAnsi" w:cstheme="minorHAnsi"/>
                <w:sz w:val="22"/>
                <w:szCs w:val="22"/>
                <w:lang w:val="nl-BE"/>
              </w:rPr>
            </w:pPr>
            <w:r w:rsidRPr="00556437">
              <w:rPr>
                <w:rFonts w:asciiTheme="minorHAnsi" w:hAnsiTheme="minorHAnsi" w:cstheme="minorHAnsi"/>
                <w:sz w:val="22"/>
                <w:szCs w:val="22"/>
                <w:lang w:val="nl-BE"/>
              </w:rPr>
              <w:lastRenderedPageBreak/>
              <w:t>- Powerpoint met afbeeldingen</w:t>
            </w:r>
          </w:p>
          <w:p w14:paraId="1F30E25B" w14:textId="77777777" w:rsidR="00556437" w:rsidRDefault="00556437" w:rsidP="00556437">
            <w:pPr>
              <w:rPr>
                <w:rFonts w:asciiTheme="minorHAnsi" w:hAnsiTheme="minorHAnsi" w:cstheme="minorHAnsi"/>
                <w:sz w:val="22"/>
                <w:szCs w:val="22"/>
                <w:lang w:val="nl-BE"/>
              </w:rPr>
            </w:pPr>
            <w:r w:rsidRPr="00556437">
              <w:rPr>
                <w:rFonts w:asciiTheme="minorHAnsi" w:hAnsiTheme="minorHAnsi" w:cstheme="minorHAnsi"/>
                <w:sz w:val="22"/>
                <w:szCs w:val="22"/>
                <w:lang w:val="nl-BE"/>
              </w:rPr>
              <w:t>- Powerpoint me</w:t>
            </w:r>
            <w:r>
              <w:rPr>
                <w:rFonts w:asciiTheme="minorHAnsi" w:hAnsiTheme="minorHAnsi" w:cstheme="minorHAnsi"/>
                <w:sz w:val="22"/>
                <w:szCs w:val="22"/>
                <w:lang w:val="nl-BE"/>
              </w:rPr>
              <w:t>t kaarten</w:t>
            </w:r>
          </w:p>
          <w:p w14:paraId="3168818B" w14:textId="77777777" w:rsidR="00556437" w:rsidRDefault="00556437" w:rsidP="00556437">
            <w:pPr>
              <w:rPr>
                <w:rFonts w:asciiTheme="minorHAnsi" w:hAnsiTheme="minorHAnsi" w:cstheme="minorHAnsi"/>
                <w:sz w:val="22"/>
                <w:szCs w:val="22"/>
                <w:lang w:val="nl-BE"/>
              </w:rPr>
            </w:pPr>
            <w:r>
              <w:rPr>
                <w:rFonts w:asciiTheme="minorHAnsi" w:hAnsiTheme="minorHAnsi" w:cstheme="minorHAnsi"/>
                <w:sz w:val="22"/>
                <w:szCs w:val="22"/>
                <w:lang w:val="nl-BE"/>
              </w:rPr>
              <w:t>- Powerpoint met ‘Wie is het?’ vragen</w:t>
            </w:r>
          </w:p>
          <w:p w14:paraId="113E8C16" w14:textId="77777777" w:rsidR="00C47E60" w:rsidRPr="00556437" w:rsidRDefault="00C47E60" w:rsidP="00556437">
            <w:pPr>
              <w:rPr>
                <w:rFonts w:asciiTheme="minorHAnsi" w:hAnsiTheme="minorHAnsi" w:cstheme="minorHAnsi"/>
                <w:sz w:val="22"/>
                <w:szCs w:val="22"/>
                <w:lang w:val="nl-BE"/>
              </w:rPr>
            </w:pPr>
            <w:r>
              <w:rPr>
                <w:rFonts w:asciiTheme="minorHAnsi" w:hAnsiTheme="minorHAnsi" w:cstheme="minorHAnsi"/>
                <w:sz w:val="22"/>
                <w:szCs w:val="22"/>
                <w:lang w:val="nl-BE"/>
              </w:rPr>
              <w:t xml:space="preserve">- Gekleurd papier </w:t>
            </w:r>
          </w:p>
        </w:tc>
      </w:tr>
      <w:tr w:rsidR="00CF30AD" w:rsidRPr="00CF30AD" w14:paraId="2A018E65" w14:textId="77777777" w:rsidTr="00CF30AD">
        <w:tc>
          <w:tcPr>
            <w:tcW w:w="1242" w:type="dxa"/>
          </w:tcPr>
          <w:p w14:paraId="7EB8944D" w14:textId="77777777" w:rsidR="00CF30AD" w:rsidRPr="00CF30AD" w:rsidRDefault="00556437" w:rsidP="00C36390">
            <w:pPr>
              <w:rPr>
                <w:rFonts w:asciiTheme="minorHAnsi" w:hAnsiTheme="minorHAnsi" w:cstheme="minorHAnsi"/>
                <w:sz w:val="22"/>
                <w:szCs w:val="22"/>
                <w:lang w:val="nl-BE"/>
              </w:rPr>
            </w:pPr>
            <w:r w:rsidRPr="00DE6A96">
              <w:rPr>
                <w:rFonts w:asciiTheme="minorHAnsi" w:hAnsiTheme="minorHAnsi" w:cstheme="minorHAnsi"/>
                <w:sz w:val="22"/>
                <w:szCs w:val="22"/>
                <w:lang w:val="nl-BE"/>
              </w:rPr>
              <w:t>15 min.</w:t>
            </w:r>
          </w:p>
        </w:tc>
        <w:tc>
          <w:tcPr>
            <w:tcW w:w="1985" w:type="dxa"/>
          </w:tcPr>
          <w:p w14:paraId="0A1E4650" w14:textId="77777777" w:rsidR="00CF30AD" w:rsidRPr="00CF30AD" w:rsidRDefault="006E20F2" w:rsidP="00C36390">
            <w:pPr>
              <w:rPr>
                <w:rFonts w:asciiTheme="minorHAnsi" w:hAnsiTheme="minorHAnsi" w:cstheme="minorHAnsi"/>
                <w:sz w:val="22"/>
                <w:szCs w:val="22"/>
                <w:lang w:val="nl-BE"/>
              </w:rPr>
            </w:pPr>
            <w:r>
              <w:rPr>
                <w:rFonts w:asciiTheme="minorHAnsi" w:hAnsiTheme="minorHAnsi" w:cstheme="minorHAnsi"/>
                <w:sz w:val="22"/>
                <w:szCs w:val="22"/>
                <w:lang w:val="nl-BE"/>
              </w:rPr>
              <w:t>Familieleden in verschillende talen</w:t>
            </w:r>
          </w:p>
        </w:tc>
        <w:tc>
          <w:tcPr>
            <w:tcW w:w="3856" w:type="dxa"/>
          </w:tcPr>
          <w:p w14:paraId="467C13C0" w14:textId="77777777" w:rsidR="00CF30AD" w:rsidRDefault="006E20F2" w:rsidP="006E20F2">
            <w:pPr>
              <w:rPr>
                <w:rFonts w:asciiTheme="minorHAnsi" w:hAnsiTheme="minorHAnsi"/>
                <w:sz w:val="22"/>
                <w:szCs w:val="22"/>
                <w:lang w:val="nl-BE"/>
              </w:rPr>
            </w:pPr>
            <w:r>
              <w:rPr>
                <w:rFonts w:asciiTheme="minorHAnsi" w:hAnsiTheme="minorHAnsi"/>
                <w:sz w:val="22"/>
                <w:szCs w:val="22"/>
                <w:lang w:val="nl-BE"/>
              </w:rPr>
              <w:t>- Kl</w:t>
            </w:r>
            <w:r w:rsidR="0061491E">
              <w:rPr>
                <w:rFonts w:asciiTheme="minorHAnsi" w:hAnsiTheme="minorHAnsi"/>
                <w:sz w:val="22"/>
                <w:szCs w:val="22"/>
                <w:lang w:val="nl-BE"/>
              </w:rPr>
              <w:t>eine groepjes: laat lln.</w:t>
            </w:r>
            <w:r>
              <w:rPr>
                <w:rFonts w:asciiTheme="minorHAnsi" w:hAnsiTheme="minorHAnsi"/>
                <w:sz w:val="22"/>
                <w:szCs w:val="22"/>
                <w:lang w:val="nl-BE"/>
              </w:rPr>
              <w:t xml:space="preserve"> het onvolledige raster met benamingen voor familiel</w:t>
            </w:r>
            <w:r w:rsidR="0061491E">
              <w:rPr>
                <w:rFonts w:asciiTheme="minorHAnsi" w:hAnsiTheme="minorHAnsi"/>
                <w:sz w:val="22"/>
                <w:szCs w:val="22"/>
                <w:lang w:val="nl-BE"/>
              </w:rPr>
              <w:t>eden in verschillende talen aanvullen met g</w:t>
            </w:r>
            <w:r>
              <w:rPr>
                <w:rFonts w:asciiTheme="minorHAnsi" w:hAnsiTheme="minorHAnsi"/>
                <w:sz w:val="22"/>
                <w:szCs w:val="22"/>
                <w:lang w:val="nl-BE"/>
              </w:rPr>
              <w:t>egeven losse woordjes. (vrijwilligers en lesgevers gaan rond)</w:t>
            </w:r>
          </w:p>
          <w:p w14:paraId="210E786E" w14:textId="77777777" w:rsidR="006E20F2" w:rsidRPr="00CF30AD" w:rsidRDefault="006E20F2" w:rsidP="006E20F2">
            <w:pPr>
              <w:rPr>
                <w:rFonts w:asciiTheme="minorHAnsi" w:hAnsiTheme="minorHAnsi"/>
                <w:sz w:val="22"/>
                <w:szCs w:val="22"/>
                <w:lang w:val="nl-BE"/>
              </w:rPr>
            </w:pPr>
            <w:r>
              <w:rPr>
                <w:rFonts w:asciiTheme="minorHAnsi" w:hAnsiTheme="minorHAnsi"/>
                <w:sz w:val="22"/>
                <w:szCs w:val="22"/>
                <w:lang w:val="nl-BE"/>
              </w:rPr>
              <w:t>- Hele groep: bespreking familieraster: toon linguïstisch verband tussen de woorden aan</w:t>
            </w:r>
            <w:r w:rsidR="009224BE">
              <w:rPr>
                <w:rFonts w:asciiTheme="minorHAnsi" w:hAnsiTheme="minorHAnsi"/>
                <w:sz w:val="22"/>
                <w:szCs w:val="22"/>
                <w:lang w:val="nl-BE"/>
              </w:rPr>
              <w:t>.</w:t>
            </w:r>
            <w:r>
              <w:rPr>
                <w:rFonts w:asciiTheme="minorHAnsi" w:hAnsiTheme="minorHAnsi"/>
                <w:sz w:val="22"/>
                <w:szCs w:val="22"/>
                <w:lang w:val="nl-BE"/>
              </w:rPr>
              <w:t xml:space="preserve"> </w:t>
            </w:r>
          </w:p>
        </w:tc>
        <w:tc>
          <w:tcPr>
            <w:tcW w:w="1843" w:type="dxa"/>
          </w:tcPr>
          <w:p w14:paraId="432ED8F8" w14:textId="77777777" w:rsidR="00CF30AD" w:rsidRDefault="0061491E"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77468718" w14:textId="77777777" w:rsidR="0061491E" w:rsidRDefault="0061491E"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Frans</w:t>
            </w:r>
          </w:p>
          <w:p w14:paraId="67B99E39" w14:textId="77777777" w:rsidR="0061491E" w:rsidRDefault="0061491E"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Engels</w:t>
            </w:r>
          </w:p>
          <w:p w14:paraId="56F7F04F" w14:textId="77777777" w:rsidR="0061491E" w:rsidRDefault="0061491E"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Duits</w:t>
            </w:r>
          </w:p>
          <w:p w14:paraId="00CAED5B" w14:textId="77777777" w:rsidR="0061491E" w:rsidRDefault="0061491E"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p w14:paraId="040069B2" w14:textId="77777777" w:rsidR="004744CC" w:rsidRPr="00CF30AD" w:rsidRDefault="004744CC"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Andere (Turks, Arabisch, Russisch…)</w:t>
            </w:r>
          </w:p>
        </w:tc>
        <w:tc>
          <w:tcPr>
            <w:tcW w:w="3118" w:type="dxa"/>
          </w:tcPr>
          <w:p w14:paraId="1EE37688" w14:textId="77777777" w:rsidR="004744CC" w:rsidRPr="004744CC" w:rsidRDefault="004744CC" w:rsidP="004744CC">
            <w:pPr>
              <w:spacing w:after="200" w:line="276" w:lineRule="auto"/>
              <w:rPr>
                <w:rFonts w:asciiTheme="minorHAnsi" w:hAnsiTheme="minorHAnsi" w:cstheme="minorHAnsi"/>
                <w:sz w:val="22"/>
                <w:szCs w:val="22"/>
                <w:lang w:val="nl-BE"/>
              </w:rPr>
            </w:pPr>
            <w:r w:rsidRPr="004744CC">
              <w:rPr>
                <w:rFonts w:asciiTheme="minorHAnsi" w:hAnsiTheme="minorHAnsi" w:cstheme="minorHAnsi"/>
                <w:b/>
                <w:sz w:val="22"/>
                <w:szCs w:val="22"/>
                <w:lang w:val="nl-BE"/>
              </w:rPr>
              <w:t xml:space="preserve">NED IC </w:t>
            </w:r>
            <w:r>
              <w:rPr>
                <w:rFonts w:asciiTheme="minorHAnsi" w:hAnsiTheme="minorHAnsi" w:cstheme="minorHAnsi"/>
                <w:b/>
                <w:sz w:val="22"/>
                <w:szCs w:val="22"/>
                <w:lang w:val="nl-BE"/>
              </w:rPr>
              <w:t xml:space="preserve">3.3 </w:t>
            </w:r>
            <w:r w:rsidRPr="004744CC">
              <w:rPr>
                <w:rFonts w:asciiTheme="minorHAnsi" w:hAnsiTheme="minorHAnsi" w:cstheme="minorHAnsi"/>
                <w:sz w:val="22"/>
                <w:szCs w:val="22"/>
                <w:lang w:val="nl-BE"/>
              </w:rPr>
              <w:t>Gelijkenissen en verschillen ontdekken tussen de eigen</w:t>
            </w:r>
            <w:r>
              <w:rPr>
                <w:rFonts w:asciiTheme="minorHAnsi" w:hAnsiTheme="minorHAnsi" w:cstheme="minorHAnsi"/>
                <w:sz w:val="22"/>
                <w:szCs w:val="22"/>
                <w:lang w:val="nl-BE"/>
              </w:rPr>
              <w:t xml:space="preserve"> taal en vreemde talen.</w:t>
            </w:r>
          </w:p>
          <w:p w14:paraId="17470C78" w14:textId="77777777" w:rsidR="004744CC" w:rsidRPr="004744CC" w:rsidRDefault="004744CC" w:rsidP="004744CC">
            <w:pPr>
              <w:spacing w:after="200" w:line="276" w:lineRule="auto"/>
              <w:rPr>
                <w:rFonts w:asciiTheme="minorHAnsi" w:hAnsiTheme="minorHAnsi" w:cstheme="minorHAnsi"/>
                <w:b/>
                <w:sz w:val="22"/>
                <w:szCs w:val="22"/>
                <w:lang w:val="nl-BE"/>
              </w:rPr>
            </w:pPr>
            <w:r w:rsidRPr="004744CC">
              <w:rPr>
                <w:rFonts w:asciiTheme="minorHAnsi" w:hAnsiTheme="minorHAnsi" w:cstheme="minorHAnsi"/>
                <w:b/>
                <w:sz w:val="22"/>
                <w:szCs w:val="22"/>
                <w:lang w:val="nl-BE"/>
              </w:rPr>
              <w:t xml:space="preserve">NED IC </w:t>
            </w:r>
            <w:r>
              <w:rPr>
                <w:rFonts w:asciiTheme="minorHAnsi" w:hAnsiTheme="minorHAnsi" w:cstheme="minorHAnsi"/>
                <w:b/>
                <w:sz w:val="22"/>
                <w:szCs w:val="22"/>
                <w:lang w:val="nl-BE"/>
              </w:rPr>
              <w:t xml:space="preserve">3.1 </w:t>
            </w:r>
            <w:r w:rsidRPr="004744CC">
              <w:rPr>
                <w:rFonts w:asciiTheme="minorHAnsi" w:hAnsiTheme="minorHAnsi" w:cstheme="minorHAnsi"/>
                <w:sz w:val="22"/>
                <w:szCs w:val="22"/>
                <w:lang w:val="nl-BE"/>
              </w:rPr>
              <w:t xml:space="preserve">Enige kennis hebben over de diversiteit in het culturele erfgoed met een talige component zoals naamgeving, verhalen, liederen, gedichten, taal-gewoonten …   </w:t>
            </w:r>
          </w:p>
        </w:tc>
        <w:tc>
          <w:tcPr>
            <w:tcW w:w="3686" w:type="dxa"/>
          </w:tcPr>
          <w:p w14:paraId="1BB60F9B" w14:textId="77777777" w:rsidR="00CF30AD" w:rsidRDefault="0061491E" w:rsidP="00C36390">
            <w:pPr>
              <w:rPr>
                <w:rFonts w:asciiTheme="minorHAnsi" w:hAnsiTheme="minorHAnsi" w:cstheme="minorHAnsi"/>
                <w:sz w:val="22"/>
                <w:szCs w:val="22"/>
                <w:lang w:val="nl-BE"/>
              </w:rPr>
            </w:pPr>
            <w:r>
              <w:rPr>
                <w:rFonts w:asciiTheme="minorHAnsi" w:hAnsiTheme="minorHAnsi" w:cstheme="minorHAnsi"/>
                <w:sz w:val="22"/>
                <w:szCs w:val="22"/>
                <w:lang w:val="nl-BE"/>
              </w:rPr>
              <w:t>- geplastificeerd familieraster met losse woordjes</w:t>
            </w:r>
          </w:p>
          <w:p w14:paraId="32816B63" w14:textId="77777777" w:rsidR="004744CC" w:rsidRPr="00CF30AD" w:rsidRDefault="004744CC"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 stiften (om op het familieraster te schrijven) </w:t>
            </w:r>
          </w:p>
        </w:tc>
      </w:tr>
      <w:tr w:rsidR="00CF30AD" w:rsidRPr="00CF30AD" w14:paraId="525773A2" w14:textId="77777777" w:rsidTr="00CF30AD">
        <w:tc>
          <w:tcPr>
            <w:tcW w:w="1242" w:type="dxa"/>
          </w:tcPr>
          <w:p w14:paraId="18C07739" w14:textId="77777777" w:rsidR="00CF30AD" w:rsidRPr="00CF30AD" w:rsidRDefault="0061491E" w:rsidP="00C36390">
            <w:pPr>
              <w:rPr>
                <w:rFonts w:asciiTheme="minorHAnsi" w:hAnsiTheme="minorHAnsi" w:cstheme="minorHAnsi"/>
                <w:sz w:val="22"/>
                <w:szCs w:val="22"/>
                <w:lang w:val="nl-BE"/>
              </w:rPr>
            </w:pPr>
            <w:r w:rsidRPr="00DE6A96">
              <w:rPr>
                <w:rFonts w:asciiTheme="minorHAnsi" w:hAnsiTheme="minorHAnsi" w:cstheme="minorHAnsi"/>
                <w:sz w:val="22"/>
                <w:szCs w:val="22"/>
                <w:lang w:val="nl-BE"/>
              </w:rPr>
              <w:t>20 min.</w:t>
            </w:r>
          </w:p>
        </w:tc>
        <w:tc>
          <w:tcPr>
            <w:tcW w:w="1985" w:type="dxa"/>
          </w:tcPr>
          <w:p w14:paraId="2AAA7C38" w14:textId="77777777" w:rsidR="00CF30AD" w:rsidRPr="00CF30AD" w:rsidRDefault="0061491E" w:rsidP="00C36390">
            <w:pPr>
              <w:rPr>
                <w:rFonts w:asciiTheme="minorHAnsi" w:hAnsiTheme="minorHAnsi" w:cstheme="minorHAnsi"/>
                <w:sz w:val="22"/>
                <w:szCs w:val="22"/>
                <w:lang w:val="nl-BE"/>
              </w:rPr>
            </w:pPr>
            <w:r>
              <w:rPr>
                <w:rFonts w:asciiTheme="minorHAnsi" w:hAnsiTheme="minorHAnsi" w:cstheme="minorHAnsi"/>
                <w:sz w:val="22"/>
                <w:szCs w:val="22"/>
                <w:lang w:val="nl-BE"/>
              </w:rPr>
              <w:t>Stamboom van de Olympische Goden</w:t>
            </w:r>
          </w:p>
        </w:tc>
        <w:tc>
          <w:tcPr>
            <w:tcW w:w="3856" w:type="dxa"/>
          </w:tcPr>
          <w:p w14:paraId="696C3C82" w14:textId="77777777" w:rsidR="00E11608" w:rsidRDefault="001F4B4E" w:rsidP="00233CC2">
            <w:pPr>
              <w:rPr>
                <w:rFonts w:asciiTheme="minorHAnsi" w:hAnsiTheme="minorHAnsi" w:cstheme="minorHAnsi"/>
                <w:sz w:val="22"/>
                <w:szCs w:val="22"/>
                <w:lang w:val="nl-BE"/>
              </w:rPr>
            </w:pPr>
            <w:r>
              <w:rPr>
                <w:rFonts w:asciiTheme="minorHAnsi" w:hAnsiTheme="minorHAnsi" w:cstheme="minorHAnsi"/>
                <w:sz w:val="22"/>
                <w:szCs w:val="22"/>
                <w:lang w:val="nl-BE"/>
              </w:rPr>
              <w:t xml:space="preserve">- Hele groep: bespreek de </w:t>
            </w:r>
            <w:r w:rsidR="00233CC2" w:rsidRPr="00ED5D4F">
              <w:rPr>
                <w:rFonts w:asciiTheme="minorHAnsi" w:hAnsiTheme="minorHAnsi" w:cstheme="minorHAnsi"/>
                <w:sz w:val="22"/>
                <w:szCs w:val="22"/>
                <w:lang w:val="nl-BE"/>
              </w:rPr>
              <w:t>bouw van een Griekse zin met het werkwoord ‘zijn’ + de woorden voor de familieleden. Geef enkele voorbeeldzinnetjes.</w:t>
            </w:r>
          </w:p>
          <w:p w14:paraId="785A2658" w14:textId="77777777" w:rsidR="00ED5D4F" w:rsidRPr="00E11608" w:rsidRDefault="00E11608" w:rsidP="00E11608">
            <w:pPr>
              <w:rPr>
                <w:rFonts w:asciiTheme="minorHAnsi" w:hAnsiTheme="minorHAnsi" w:cstheme="minorHAnsi"/>
                <w:sz w:val="22"/>
                <w:szCs w:val="22"/>
                <w:lang w:val="nl-BE"/>
              </w:rPr>
            </w:pPr>
            <w:r w:rsidRPr="00E11608">
              <w:rPr>
                <w:rFonts w:asciiTheme="minorHAnsi" w:hAnsiTheme="minorHAnsi" w:cstheme="minorHAnsi"/>
                <w:sz w:val="22"/>
                <w:szCs w:val="22"/>
                <w:lang w:val="nl-BE"/>
              </w:rPr>
              <w:t xml:space="preserve">- </w:t>
            </w:r>
            <w:r w:rsidR="00ED5D4F" w:rsidRPr="00E11608">
              <w:rPr>
                <w:rFonts w:asciiTheme="minorHAnsi" w:hAnsiTheme="minorHAnsi" w:cstheme="minorHAnsi"/>
                <w:sz w:val="22"/>
                <w:szCs w:val="22"/>
                <w:lang w:val="nl-BE"/>
              </w:rPr>
              <w:t xml:space="preserve">Kleine groepjes: </w:t>
            </w:r>
            <w:r w:rsidRPr="00E11608">
              <w:rPr>
                <w:rFonts w:asciiTheme="minorHAnsi" w:hAnsiTheme="minorHAnsi" w:cstheme="minorHAnsi"/>
                <w:sz w:val="22"/>
                <w:szCs w:val="22"/>
                <w:lang w:val="nl-BE"/>
              </w:rPr>
              <w:t>elk groepje krijgt een</w:t>
            </w:r>
            <w:r w:rsidR="00ED5D4F" w:rsidRPr="00E11608">
              <w:rPr>
                <w:rFonts w:asciiTheme="minorHAnsi" w:hAnsiTheme="minorHAnsi" w:cstheme="minorHAnsi"/>
                <w:sz w:val="22"/>
                <w:szCs w:val="22"/>
                <w:lang w:val="nl-BE"/>
              </w:rPr>
              <w:t xml:space="preserve"> s</w:t>
            </w:r>
            <w:r w:rsidRPr="00E11608">
              <w:rPr>
                <w:rFonts w:asciiTheme="minorHAnsi" w:hAnsiTheme="minorHAnsi" w:cstheme="minorHAnsi"/>
                <w:sz w:val="22"/>
                <w:szCs w:val="22"/>
                <w:lang w:val="nl-BE"/>
              </w:rPr>
              <w:t>tamboom van de Olympische Goden met enkele ontbrekende</w:t>
            </w:r>
            <w:r w:rsidR="00ED5D4F" w:rsidRPr="00E11608">
              <w:rPr>
                <w:rFonts w:asciiTheme="minorHAnsi" w:hAnsiTheme="minorHAnsi" w:cstheme="minorHAnsi"/>
                <w:sz w:val="22"/>
                <w:szCs w:val="22"/>
                <w:lang w:val="nl-BE"/>
              </w:rPr>
              <w:t xml:space="preserve"> </w:t>
            </w:r>
            <w:r w:rsidRPr="00E11608">
              <w:rPr>
                <w:rFonts w:asciiTheme="minorHAnsi" w:hAnsiTheme="minorHAnsi" w:cstheme="minorHAnsi"/>
                <w:sz w:val="22"/>
                <w:szCs w:val="22"/>
                <w:lang w:val="nl-BE"/>
              </w:rPr>
              <w:t>goden. A.d.h.v. enkele Griekse zinnetjes komen ze te weten wie er ontbreekt. (Lesgevers en vrijwilligers gaan rond)</w:t>
            </w:r>
          </w:p>
          <w:p w14:paraId="357E01B2" w14:textId="77777777" w:rsidR="00E11608" w:rsidRPr="00233CC2" w:rsidRDefault="00E11608" w:rsidP="00E11608">
            <w:pPr>
              <w:rPr>
                <w:rFonts w:asciiTheme="minorHAnsi" w:hAnsiTheme="minorHAnsi" w:cstheme="minorHAnsi"/>
                <w:color w:val="FF0000"/>
                <w:sz w:val="22"/>
                <w:szCs w:val="22"/>
                <w:lang w:val="nl-BE"/>
              </w:rPr>
            </w:pPr>
            <w:r w:rsidRPr="00E11608">
              <w:rPr>
                <w:rFonts w:asciiTheme="minorHAnsi" w:hAnsiTheme="minorHAnsi" w:cstheme="minorHAnsi"/>
                <w:sz w:val="22"/>
                <w:szCs w:val="22"/>
                <w:lang w:val="nl-BE"/>
              </w:rPr>
              <w:t>- Hele groep: nabespreking: welke goden ontbraken? Vraag de lln. naar de specifieke domeinen van de ontbrekende goden.</w:t>
            </w:r>
          </w:p>
        </w:tc>
        <w:tc>
          <w:tcPr>
            <w:tcW w:w="1843" w:type="dxa"/>
          </w:tcPr>
          <w:p w14:paraId="3E13C9BA" w14:textId="77777777" w:rsidR="00CF30AD" w:rsidRDefault="00ED5D4F"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182ECA07" w14:textId="77777777" w:rsidR="00ED5D4F" w:rsidRPr="00CF30AD" w:rsidRDefault="00ED5D4F"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tc>
        <w:tc>
          <w:tcPr>
            <w:tcW w:w="3118" w:type="dxa"/>
          </w:tcPr>
          <w:p w14:paraId="56091FC5" w14:textId="77777777" w:rsidR="00CF30AD" w:rsidRDefault="004744CC" w:rsidP="00C36390">
            <w:pPr>
              <w:spacing w:after="200" w:line="276" w:lineRule="auto"/>
              <w:rPr>
                <w:rFonts w:asciiTheme="minorHAnsi" w:hAnsiTheme="minorHAnsi" w:cstheme="minorHAnsi"/>
                <w:b/>
                <w:sz w:val="22"/>
                <w:szCs w:val="22"/>
                <w:lang w:val="nl-BE"/>
              </w:rPr>
            </w:pPr>
            <w:r w:rsidRPr="004744CC">
              <w:rPr>
                <w:rFonts w:asciiTheme="minorHAnsi" w:hAnsiTheme="minorHAnsi" w:cstheme="minorHAnsi"/>
                <w:b/>
                <w:sz w:val="22"/>
                <w:szCs w:val="22"/>
                <w:lang w:val="nl-BE"/>
              </w:rPr>
              <w:t>NED IC 3.3</w:t>
            </w:r>
          </w:p>
          <w:p w14:paraId="3714AF5E" w14:textId="77777777" w:rsidR="004744CC" w:rsidRDefault="004744CC" w:rsidP="00C36390">
            <w:pPr>
              <w:spacing w:after="200" w:line="276" w:lineRule="auto"/>
              <w:rPr>
                <w:rFonts w:asciiTheme="minorHAnsi" w:hAnsiTheme="minorHAnsi" w:cstheme="minorHAnsi"/>
                <w:b/>
                <w:sz w:val="22"/>
                <w:szCs w:val="22"/>
                <w:lang w:val="nl-BE"/>
              </w:rPr>
            </w:pPr>
            <w:r w:rsidRPr="004744CC">
              <w:rPr>
                <w:rFonts w:asciiTheme="minorHAnsi" w:hAnsiTheme="minorHAnsi" w:cstheme="minorHAnsi"/>
                <w:b/>
                <w:sz w:val="22"/>
                <w:szCs w:val="22"/>
                <w:lang w:val="nl-BE"/>
              </w:rPr>
              <w:t>NED IC 3.1</w:t>
            </w:r>
          </w:p>
          <w:p w14:paraId="2F988B15" w14:textId="77777777" w:rsidR="00DE6A96" w:rsidRDefault="00DE6A96" w:rsidP="00C36390">
            <w:pPr>
              <w:spacing w:after="200" w:line="276" w:lineRule="auto"/>
              <w:rPr>
                <w:rFonts w:asciiTheme="minorHAnsi" w:hAnsiTheme="minorHAnsi" w:cstheme="minorHAnsi"/>
                <w:b/>
                <w:sz w:val="22"/>
                <w:szCs w:val="22"/>
                <w:lang w:val="nl-BE"/>
              </w:rPr>
            </w:pPr>
            <w:r w:rsidRPr="00DE6A96">
              <w:rPr>
                <w:rFonts w:asciiTheme="minorHAnsi" w:hAnsiTheme="minorHAnsi" w:cstheme="minorHAnsi"/>
                <w:b/>
                <w:sz w:val="22"/>
                <w:szCs w:val="22"/>
                <w:lang w:val="nl-BE"/>
              </w:rPr>
              <w:t>GO D 5.4.f</w:t>
            </w:r>
          </w:p>
          <w:p w14:paraId="0A1C679E" w14:textId="77777777" w:rsidR="00DE6A96" w:rsidRPr="00CF30AD" w:rsidRDefault="00DE6A96" w:rsidP="00DE6A96">
            <w:pPr>
              <w:spacing w:after="200" w:line="276" w:lineRule="auto"/>
              <w:rPr>
                <w:rFonts w:asciiTheme="minorHAnsi" w:hAnsiTheme="minorHAnsi" w:cstheme="minorHAnsi"/>
                <w:sz w:val="22"/>
                <w:szCs w:val="22"/>
                <w:lang w:val="nl-BE"/>
              </w:rPr>
            </w:pPr>
            <w:r w:rsidRPr="00DE6A96">
              <w:rPr>
                <w:rFonts w:asciiTheme="minorHAnsi" w:hAnsiTheme="minorHAnsi" w:cstheme="minorHAnsi"/>
                <w:b/>
                <w:sz w:val="22"/>
                <w:szCs w:val="22"/>
                <w:lang w:val="nl-BE"/>
              </w:rPr>
              <w:t>FR DO 1.7</w:t>
            </w:r>
            <w:r>
              <w:rPr>
                <w:rFonts w:asciiTheme="minorHAnsi" w:hAnsiTheme="minorHAnsi" w:cstheme="minorHAnsi"/>
                <w:sz w:val="22"/>
                <w:szCs w:val="22"/>
                <w:lang w:val="nl-BE"/>
              </w:rPr>
              <w:t xml:space="preserve"> </w:t>
            </w:r>
            <w:r w:rsidRPr="00DE6A96">
              <w:rPr>
                <w:rFonts w:asciiTheme="minorHAnsi" w:hAnsiTheme="minorHAnsi" w:cstheme="minorHAnsi"/>
                <w:sz w:val="22"/>
                <w:szCs w:val="22"/>
                <w:lang w:val="nl-BE"/>
              </w:rPr>
              <w:t xml:space="preserve">Begrijpen, vragen, meedelen welke de familierelaties zijn.  </w:t>
            </w:r>
          </w:p>
        </w:tc>
        <w:tc>
          <w:tcPr>
            <w:tcW w:w="3686" w:type="dxa"/>
          </w:tcPr>
          <w:p w14:paraId="7EBFDAB5" w14:textId="77777777" w:rsidR="00CF30AD" w:rsidRDefault="00ED5D4F" w:rsidP="00C36390">
            <w:pPr>
              <w:rPr>
                <w:rFonts w:asciiTheme="minorHAnsi" w:hAnsiTheme="minorHAnsi" w:cstheme="minorHAnsi"/>
                <w:sz w:val="22"/>
                <w:szCs w:val="22"/>
                <w:lang w:val="nl-BE"/>
              </w:rPr>
            </w:pPr>
            <w:r>
              <w:rPr>
                <w:rFonts w:asciiTheme="minorHAnsi" w:hAnsiTheme="minorHAnsi" w:cstheme="minorHAnsi"/>
                <w:sz w:val="22"/>
                <w:szCs w:val="22"/>
                <w:lang w:val="nl-BE"/>
              </w:rPr>
              <w:t>- Powerpoint met stamboom van de Olympische Goden</w:t>
            </w:r>
          </w:p>
          <w:p w14:paraId="21364871" w14:textId="77777777" w:rsidR="00ED5D4F" w:rsidRDefault="00E11608" w:rsidP="00C36390">
            <w:pPr>
              <w:rPr>
                <w:rFonts w:asciiTheme="minorHAnsi" w:hAnsiTheme="minorHAnsi" w:cstheme="minorHAnsi"/>
                <w:sz w:val="22"/>
                <w:szCs w:val="22"/>
                <w:lang w:val="nl-BE"/>
              </w:rPr>
            </w:pPr>
            <w:r>
              <w:rPr>
                <w:rFonts w:asciiTheme="minorHAnsi" w:hAnsiTheme="minorHAnsi" w:cstheme="minorHAnsi"/>
                <w:sz w:val="22"/>
                <w:szCs w:val="22"/>
                <w:lang w:val="nl-BE"/>
              </w:rPr>
              <w:t xml:space="preserve">- Handouts met 4 verschillende onvolledige stambomen </w:t>
            </w:r>
            <w:r w:rsidR="00ED5D4F">
              <w:rPr>
                <w:rFonts w:asciiTheme="minorHAnsi" w:hAnsiTheme="minorHAnsi" w:cstheme="minorHAnsi"/>
                <w:sz w:val="22"/>
                <w:szCs w:val="22"/>
                <w:lang w:val="nl-BE"/>
              </w:rPr>
              <w:t>van de Olympische Goden</w:t>
            </w:r>
          </w:p>
          <w:p w14:paraId="3A85E61A" w14:textId="77777777" w:rsidR="004744CC" w:rsidRDefault="004744CC" w:rsidP="00C36390">
            <w:pPr>
              <w:rPr>
                <w:rFonts w:asciiTheme="minorHAnsi" w:hAnsiTheme="minorHAnsi" w:cstheme="minorHAnsi"/>
                <w:sz w:val="22"/>
                <w:szCs w:val="22"/>
                <w:lang w:val="nl-BE"/>
              </w:rPr>
            </w:pPr>
            <w:r>
              <w:rPr>
                <w:rFonts w:asciiTheme="minorHAnsi" w:hAnsiTheme="minorHAnsi" w:cstheme="minorHAnsi"/>
                <w:sz w:val="22"/>
                <w:szCs w:val="22"/>
                <w:lang w:val="nl-BE"/>
              </w:rPr>
              <w:t>- Handout met ‘checklist’ zinnetjes over de stamboom van de Olympische goden</w:t>
            </w:r>
          </w:p>
          <w:p w14:paraId="3DD93F20" w14:textId="77777777" w:rsidR="00ED5D4F" w:rsidRPr="00CF30AD" w:rsidRDefault="00ED5D4F" w:rsidP="00C36390">
            <w:pPr>
              <w:rPr>
                <w:rFonts w:asciiTheme="minorHAnsi" w:hAnsiTheme="minorHAnsi" w:cstheme="minorHAnsi"/>
                <w:sz w:val="22"/>
                <w:szCs w:val="22"/>
                <w:lang w:val="nl-BE"/>
              </w:rPr>
            </w:pPr>
            <w:r>
              <w:rPr>
                <w:rFonts w:asciiTheme="minorHAnsi" w:hAnsiTheme="minorHAnsi" w:cstheme="minorHAnsi"/>
                <w:sz w:val="22"/>
                <w:szCs w:val="22"/>
                <w:lang w:val="nl-BE"/>
              </w:rPr>
              <w:t>- Handout met overzicht familieleden en voorbeeldzinnetjes</w:t>
            </w:r>
          </w:p>
        </w:tc>
      </w:tr>
      <w:tr w:rsidR="00ED5D4F" w:rsidRPr="00CF30AD" w14:paraId="578C0362" w14:textId="77777777" w:rsidTr="00CF30AD">
        <w:tc>
          <w:tcPr>
            <w:tcW w:w="1242" w:type="dxa"/>
          </w:tcPr>
          <w:p w14:paraId="7FFBF2DA" w14:textId="77777777" w:rsidR="00ED5D4F" w:rsidRPr="00ED5D4F" w:rsidRDefault="00ED5D4F" w:rsidP="00C36390">
            <w:pPr>
              <w:rPr>
                <w:rFonts w:asciiTheme="minorHAnsi" w:hAnsiTheme="minorHAnsi" w:cstheme="minorHAnsi"/>
                <w:color w:val="FF0000"/>
                <w:sz w:val="22"/>
                <w:szCs w:val="22"/>
                <w:lang w:val="nl-BE"/>
              </w:rPr>
            </w:pPr>
            <w:r w:rsidRPr="00ED5D4F">
              <w:rPr>
                <w:rFonts w:asciiTheme="minorHAnsi" w:hAnsiTheme="minorHAnsi" w:cstheme="minorHAnsi"/>
                <w:sz w:val="22"/>
                <w:szCs w:val="22"/>
                <w:lang w:val="nl-BE"/>
              </w:rPr>
              <w:t>30 min.</w:t>
            </w:r>
          </w:p>
        </w:tc>
        <w:tc>
          <w:tcPr>
            <w:tcW w:w="1985" w:type="dxa"/>
          </w:tcPr>
          <w:p w14:paraId="7FA08FB3" w14:textId="77777777" w:rsidR="00ED5D4F" w:rsidRDefault="00ED5D4F" w:rsidP="00C36390">
            <w:pPr>
              <w:rPr>
                <w:rFonts w:asciiTheme="minorHAnsi" w:hAnsiTheme="minorHAnsi" w:cstheme="minorHAnsi"/>
                <w:sz w:val="22"/>
                <w:szCs w:val="22"/>
                <w:lang w:val="nl-BE"/>
              </w:rPr>
            </w:pPr>
            <w:r>
              <w:rPr>
                <w:rFonts w:asciiTheme="minorHAnsi" w:hAnsiTheme="minorHAnsi" w:cstheme="minorHAnsi"/>
                <w:sz w:val="22"/>
                <w:szCs w:val="22"/>
                <w:lang w:val="nl-BE"/>
              </w:rPr>
              <w:t>Chiton maken</w:t>
            </w:r>
          </w:p>
        </w:tc>
        <w:tc>
          <w:tcPr>
            <w:tcW w:w="3856" w:type="dxa"/>
          </w:tcPr>
          <w:p w14:paraId="4DB5C5A1" w14:textId="77777777" w:rsidR="00ED5D4F" w:rsidRDefault="00ED5D4F" w:rsidP="00233CC2">
            <w:pPr>
              <w:rPr>
                <w:rFonts w:asciiTheme="minorHAnsi" w:hAnsiTheme="minorHAnsi" w:cstheme="minorHAnsi"/>
                <w:sz w:val="22"/>
                <w:szCs w:val="22"/>
                <w:lang w:val="nl-BE"/>
              </w:rPr>
            </w:pPr>
            <w:r>
              <w:rPr>
                <w:rFonts w:asciiTheme="minorHAnsi" w:hAnsiTheme="minorHAnsi" w:cstheme="minorHAnsi"/>
                <w:sz w:val="22"/>
                <w:szCs w:val="22"/>
                <w:lang w:val="nl-BE"/>
              </w:rPr>
              <w:t>- Lln. maken en versieren hun eigen chiton.</w:t>
            </w:r>
            <w:r w:rsidR="00E11608">
              <w:rPr>
                <w:rFonts w:asciiTheme="minorHAnsi" w:hAnsiTheme="minorHAnsi" w:cstheme="minorHAnsi"/>
                <w:sz w:val="22"/>
                <w:szCs w:val="22"/>
                <w:lang w:val="nl-BE"/>
              </w:rPr>
              <w:t xml:space="preserve"> (lesgevers en vrijwilligers gaan rond)</w:t>
            </w:r>
          </w:p>
          <w:p w14:paraId="516B9837" w14:textId="77777777" w:rsidR="00ED5D4F" w:rsidRDefault="00ED5D4F" w:rsidP="00233CC2">
            <w:pPr>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9C6950">
              <w:rPr>
                <w:rFonts w:asciiTheme="minorHAnsi" w:hAnsiTheme="minorHAnsi" w:cstheme="minorHAnsi"/>
                <w:sz w:val="22"/>
                <w:szCs w:val="22"/>
                <w:lang w:val="nl-BE"/>
              </w:rPr>
              <w:t>Handout voor de snelle</w:t>
            </w:r>
            <w:r w:rsidR="009224BE">
              <w:rPr>
                <w:rFonts w:asciiTheme="minorHAnsi" w:hAnsiTheme="minorHAnsi" w:cstheme="minorHAnsi"/>
                <w:sz w:val="22"/>
                <w:szCs w:val="22"/>
                <w:lang w:val="nl-BE"/>
              </w:rPr>
              <w:t>re lln.: verzin je eigen god(in)</w:t>
            </w:r>
            <w:r w:rsidR="009C6950">
              <w:rPr>
                <w:rFonts w:asciiTheme="minorHAnsi" w:hAnsiTheme="minorHAnsi" w:cstheme="minorHAnsi"/>
                <w:sz w:val="22"/>
                <w:szCs w:val="22"/>
                <w:lang w:val="nl-BE"/>
              </w:rPr>
              <w:t xml:space="preserve"> (tekene</w:t>
            </w:r>
            <w:r w:rsidR="009224BE">
              <w:rPr>
                <w:rFonts w:asciiTheme="minorHAnsi" w:hAnsiTheme="minorHAnsi" w:cstheme="minorHAnsi"/>
                <w:sz w:val="22"/>
                <w:szCs w:val="22"/>
                <w:lang w:val="nl-BE"/>
              </w:rPr>
              <w:t xml:space="preserve">n, voorstellen, </w:t>
            </w:r>
            <w:r w:rsidR="009224BE">
              <w:rPr>
                <w:rFonts w:asciiTheme="minorHAnsi" w:hAnsiTheme="minorHAnsi" w:cstheme="minorHAnsi"/>
                <w:sz w:val="22"/>
                <w:szCs w:val="22"/>
                <w:lang w:val="nl-BE"/>
              </w:rPr>
              <w:lastRenderedPageBreak/>
              <w:t>naam verzinnen), en eventueel: maak je eigen stamboom (tekenen en met Griekse woorden familierelaties aanduiden) + quiz (Welke Griekse god ben jij?)</w:t>
            </w:r>
          </w:p>
          <w:p w14:paraId="27BB50F2" w14:textId="77777777" w:rsidR="009C6950" w:rsidRPr="00ED5D4F" w:rsidRDefault="009C6950" w:rsidP="00233CC2">
            <w:pPr>
              <w:rPr>
                <w:rFonts w:asciiTheme="minorHAnsi" w:hAnsiTheme="minorHAnsi" w:cstheme="minorHAnsi"/>
                <w:sz w:val="22"/>
                <w:szCs w:val="22"/>
                <w:lang w:val="nl-BE"/>
              </w:rPr>
            </w:pPr>
            <w:r>
              <w:rPr>
                <w:rFonts w:asciiTheme="minorHAnsi" w:hAnsiTheme="minorHAnsi" w:cstheme="minorHAnsi"/>
                <w:sz w:val="22"/>
                <w:szCs w:val="22"/>
                <w:lang w:val="nl-BE"/>
              </w:rPr>
              <w:t>- Laat enkele lln. zich als god voorstellen</w:t>
            </w:r>
          </w:p>
        </w:tc>
        <w:tc>
          <w:tcPr>
            <w:tcW w:w="1843" w:type="dxa"/>
          </w:tcPr>
          <w:p w14:paraId="581D1B05" w14:textId="77777777" w:rsidR="00ED5D4F" w:rsidRDefault="009C6950"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Nederlands</w:t>
            </w:r>
          </w:p>
          <w:p w14:paraId="6FA2771D" w14:textId="77777777" w:rsidR="009C6950" w:rsidRDefault="009C6950" w:rsidP="00C36390">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tc>
        <w:tc>
          <w:tcPr>
            <w:tcW w:w="3118" w:type="dxa"/>
          </w:tcPr>
          <w:p w14:paraId="46C08DBE" w14:textId="77777777" w:rsidR="001F4B4E" w:rsidRDefault="001F4B4E" w:rsidP="001F4B4E">
            <w:pPr>
              <w:spacing w:after="200" w:line="276" w:lineRule="auto"/>
              <w:rPr>
                <w:rFonts w:asciiTheme="minorHAnsi" w:hAnsiTheme="minorHAnsi" w:cstheme="minorHAnsi"/>
                <w:b/>
                <w:sz w:val="22"/>
                <w:szCs w:val="22"/>
                <w:lang w:val="nl-BE"/>
              </w:rPr>
            </w:pPr>
            <w:r>
              <w:rPr>
                <w:rFonts w:asciiTheme="minorHAnsi" w:hAnsiTheme="minorHAnsi" w:cstheme="minorHAnsi"/>
                <w:b/>
                <w:sz w:val="22"/>
                <w:szCs w:val="22"/>
                <w:lang w:val="nl-BE"/>
              </w:rPr>
              <w:t xml:space="preserve">WO DO 0.8.6 </w:t>
            </w:r>
            <w:r w:rsidRPr="001F4B4E">
              <w:rPr>
                <w:rFonts w:asciiTheme="minorHAnsi" w:hAnsiTheme="minorHAnsi" w:cstheme="minorHAnsi"/>
                <w:sz w:val="22"/>
                <w:szCs w:val="22"/>
                <w:lang w:val="nl-BE"/>
              </w:rPr>
              <w:t>Dat houdt in dat ze creatief zijn.</w:t>
            </w:r>
          </w:p>
          <w:p w14:paraId="640A95C0" w14:textId="77777777" w:rsidR="00DE6A96" w:rsidRPr="00DE6A96" w:rsidRDefault="009224BE" w:rsidP="00DE6A96">
            <w:pPr>
              <w:spacing w:after="200" w:line="276" w:lineRule="auto"/>
              <w:rPr>
                <w:rFonts w:asciiTheme="minorHAnsi" w:hAnsiTheme="minorHAnsi" w:cstheme="minorHAnsi"/>
                <w:sz w:val="22"/>
                <w:szCs w:val="22"/>
                <w:lang w:val="nl-BE"/>
              </w:rPr>
            </w:pPr>
            <w:r>
              <w:rPr>
                <w:rFonts w:asciiTheme="minorHAnsi" w:hAnsiTheme="minorHAnsi" w:cstheme="minorHAnsi"/>
                <w:b/>
                <w:sz w:val="22"/>
                <w:szCs w:val="22"/>
                <w:lang w:val="nl-BE"/>
              </w:rPr>
              <w:t xml:space="preserve">ET MM TI </w:t>
            </w:r>
            <w:r w:rsidRPr="009224BE">
              <w:rPr>
                <w:rFonts w:asciiTheme="minorHAnsi" w:hAnsiTheme="minorHAnsi" w:cstheme="minorHAnsi"/>
                <w:b/>
                <w:sz w:val="22"/>
                <w:szCs w:val="22"/>
                <w:lang w:val="nl-BE"/>
              </w:rPr>
              <w:t>3.6</w:t>
            </w:r>
            <w:r>
              <w:rPr>
                <w:rFonts w:asciiTheme="minorHAnsi" w:hAnsiTheme="minorHAnsi" w:cstheme="minorHAnsi"/>
                <w:b/>
                <w:sz w:val="22"/>
                <w:szCs w:val="22"/>
                <w:lang w:val="nl-BE"/>
              </w:rPr>
              <w:t xml:space="preserve"> </w:t>
            </w:r>
            <w:r w:rsidRPr="009224BE">
              <w:rPr>
                <w:rFonts w:asciiTheme="minorHAnsi" w:hAnsiTheme="minorHAnsi" w:cstheme="minorHAnsi"/>
                <w:sz w:val="22"/>
                <w:szCs w:val="22"/>
                <w:lang w:val="nl-BE"/>
              </w:rPr>
              <w:t xml:space="preserve">De leerlingen kunnen hun afstamming </w:t>
            </w:r>
            <w:r w:rsidR="00DE6A96">
              <w:rPr>
                <w:rFonts w:asciiTheme="minorHAnsi" w:hAnsiTheme="minorHAnsi" w:cstheme="minorHAnsi"/>
                <w:sz w:val="22"/>
                <w:szCs w:val="22"/>
                <w:lang w:val="nl-BE"/>
              </w:rPr>
              <w:lastRenderedPageBreak/>
              <w:t>aangeven tot twee generaties terug.</w:t>
            </w:r>
          </w:p>
          <w:p w14:paraId="051FDDE4" w14:textId="77777777" w:rsidR="00DE6A96" w:rsidRPr="00DE6A96" w:rsidRDefault="00DE6A96" w:rsidP="009224BE">
            <w:pPr>
              <w:spacing w:after="200" w:line="276" w:lineRule="auto"/>
              <w:rPr>
                <w:rFonts w:asciiTheme="minorHAnsi" w:hAnsiTheme="minorHAnsi" w:cstheme="minorHAnsi"/>
                <w:sz w:val="22"/>
                <w:szCs w:val="22"/>
                <w:lang w:val="nl-BE"/>
              </w:rPr>
            </w:pPr>
            <w:r w:rsidRPr="00DE6A96">
              <w:rPr>
                <w:rFonts w:asciiTheme="minorHAnsi" w:hAnsiTheme="minorHAnsi" w:cstheme="minorHAnsi"/>
                <w:b/>
                <w:sz w:val="22"/>
                <w:szCs w:val="22"/>
                <w:lang w:val="nl-BE"/>
              </w:rPr>
              <w:t>NED LE 3.2.2.3</w:t>
            </w:r>
            <w:r>
              <w:rPr>
                <w:rFonts w:asciiTheme="minorHAnsi" w:hAnsiTheme="minorHAnsi" w:cstheme="minorHAnsi"/>
                <w:sz w:val="22"/>
                <w:szCs w:val="22"/>
                <w:lang w:val="nl-BE"/>
              </w:rPr>
              <w:t xml:space="preserve"> </w:t>
            </w:r>
            <w:r w:rsidRPr="00DE6A96">
              <w:rPr>
                <w:rFonts w:asciiTheme="minorHAnsi" w:hAnsiTheme="minorHAnsi" w:cstheme="minorHAnsi"/>
                <w:sz w:val="22"/>
                <w:szCs w:val="22"/>
                <w:lang w:val="nl-BE"/>
              </w:rPr>
              <w:t>Daarbij kunnen onder meer volge</w:t>
            </w:r>
            <w:r>
              <w:rPr>
                <w:rFonts w:asciiTheme="minorHAnsi" w:hAnsiTheme="minorHAnsi" w:cstheme="minorHAnsi"/>
                <w:sz w:val="22"/>
                <w:szCs w:val="22"/>
                <w:lang w:val="nl-BE"/>
              </w:rPr>
              <w:t xml:space="preserve">nde aspecten aan de orde komen: </w:t>
            </w:r>
            <w:r w:rsidRPr="00DE6A96">
              <w:rPr>
                <w:rFonts w:asciiTheme="minorHAnsi" w:hAnsiTheme="minorHAnsi" w:cstheme="minorHAnsi"/>
                <w:sz w:val="22"/>
                <w:szCs w:val="22"/>
                <w:lang w:val="nl-BE"/>
              </w:rPr>
              <w:t>structureringsvormen ontwerpen, opstellen, zoals een classificatie in een gegeven model: een schema, een tabel, een grafiek, een stamboom, een tijdbalk, ee</w:t>
            </w:r>
            <w:r>
              <w:rPr>
                <w:rFonts w:asciiTheme="minorHAnsi" w:hAnsiTheme="minorHAnsi" w:cstheme="minorHAnsi"/>
                <w:sz w:val="22"/>
                <w:szCs w:val="22"/>
                <w:lang w:val="nl-BE"/>
              </w:rPr>
              <w:t>n plattegrond, een werktekening.</w:t>
            </w:r>
          </w:p>
        </w:tc>
        <w:tc>
          <w:tcPr>
            <w:tcW w:w="3686" w:type="dxa"/>
          </w:tcPr>
          <w:p w14:paraId="32901FF6" w14:textId="77777777" w:rsidR="009224BE" w:rsidRDefault="009C6950" w:rsidP="00C36390">
            <w:pPr>
              <w:rPr>
                <w:rFonts w:asciiTheme="minorHAnsi" w:hAnsiTheme="minorHAnsi" w:cstheme="minorHAnsi"/>
                <w:sz w:val="22"/>
                <w:szCs w:val="22"/>
                <w:lang w:val="nl-BE"/>
              </w:rPr>
            </w:pPr>
            <w:r>
              <w:rPr>
                <w:rFonts w:asciiTheme="minorHAnsi" w:hAnsiTheme="minorHAnsi" w:cstheme="minorHAnsi"/>
                <w:sz w:val="22"/>
                <w:szCs w:val="22"/>
                <w:lang w:val="nl-BE"/>
              </w:rPr>
              <w:lastRenderedPageBreak/>
              <w:t>-</w:t>
            </w:r>
            <w:r w:rsidR="009224BE">
              <w:rPr>
                <w:rFonts w:asciiTheme="minorHAnsi" w:hAnsiTheme="minorHAnsi" w:cstheme="minorHAnsi"/>
                <w:sz w:val="22"/>
                <w:szCs w:val="22"/>
                <w:lang w:val="nl-BE"/>
              </w:rPr>
              <w:t xml:space="preserve"> Powerpoint met inspiratie voor versiering chiton</w:t>
            </w:r>
          </w:p>
          <w:p w14:paraId="5E26F9AE" w14:textId="77777777" w:rsidR="00ED5D4F" w:rsidRDefault="009224BE" w:rsidP="00C36390">
            <w:pPr>
              <w:rPr>
                <w:rFonts w:asciiTheme="minorHAnsi" w:hAnsiTheme="minorHAnsi" w:cstheme="minorHAnsi"/>
                <w:sz w:val="22"/>
                <w:szCs w:val="22"/>
                <w:lang w:val="nl-BE"/>
              </w:rPr>
            </w:pPr>
            <w:r>
              <w:rPr>
                <w:rFonts w:asciiTheme="minorHAnsi" w:hAnsiTheme="minorHAnsi" w:cstheme="minorHAnsi"/>
                <w:sz w:val="22"/>
                <w:szCs w:val="22"/>
                <w:lang w:val="nl-BE"/>
              </w:rPr>
              <w:t>-</w:t>
            </w:r>
            <w:r w:rsidR="009C6950">
              <w:rPr>
                <w:rFonts w:asciiTheme="minorHAnsi" w:hAnsiTheme="minorHAnsi" w:cstheme="minorHAnsi"/>
                <w:sz w:val="22"/>
                <w:szCs w:val="22"/>
                <w:lang w:val="nl-BE"/>
              </w:rPr>
              <w:t xml:space="preserve"> Stof voor chiton</w:t>
            </w:r>
          </w:p>
          <w:p w14:paraId="184575D5" w14:textId="77777777" w:rsidR="009C6950" w:rsidRDefault="009C6950" w:rsidP="00C36390">
            <w:pPr>
              <w:rPr>
                <w:rFonts w:asciiTheme="minorHAnsi" w:hAnsiTheme="minorHAnsi" w:cstheme="minorHAnsi"/>
                <w:color w:val="FF0000"/>
                <w:sz w:val="22"/>
                <w:szCs w:val="22"/>
                <w:lang w:val="nl-BE"/>
              </w:rPr>
            </w:pPr>
            <w:r>
              <w:rPr>
                <w:rFonts w:asciiTheme="minorHAnsi" w:hAnsiTheme="minorHAnsi" w:cstheme="minorHAnsi"/>
                <w:sz w:val="22"/>
                <w:szCs w:val="22"/>
                <w:lang w:val="nl-BE"/>
              </w:rPr>
              <w:t xml:space="preserve">- textielstiften </w:t>
            </w:r>
            <w:r w:rsidR="009224BE">
              <w:rPr>
                <w:rFonts w:asciiTheme="minorHAnsi" w:hAnsiTheme="minorHAnsi" w:cstheme="minorHAnsi"/>
                <w:sz w:val="22"/>
                <w:szCs w:val="22"/>
                <w:lang w:val="nl-BE"/>
              </w:rPr>
              <w:t>en schaar</w:t>
            </w:r>
          </w:p>
          <w:p w14:paraId="3BC63C41" w14:textId="77777777" w:rsidR="009C6950" w:rsidRPr="009C6950" w:rsidRDefault="009224BE" w:rsidP="00C36390">
            <w:pPr>
              <w:rPr>
                <w:rFonts w:asciiTheme="minorHAnsi" w:hAnsiTheme="minorHAnsi" w:cstheme="minorHAnsi"/>
                <w:sz w:val="22"/>
                <w:szCs w:val="22"/>
                <w:lang w:val="nl-BE"/>
              </w:rPr>
            </w:pPr>
            <w:r>
              <w:rPr>
                <w:rFonts w:asciiTheme="minorHAnsi" w:hAnsiTheme="minorHAnsi" w:cstheme="minorHAnsi"/>
                <w:sz w:val="22"/>
                <w:szCs w:val="22"/>
                <w:lang w:val="nl-BE"/>
              </w:rPr>
              <w:t>- Handout: ‘Als ik een god(in)</w:t>
            </w:r>
            <w:r w:rsidR="009C6950" w:rsidRPr="009C6950">
              <w:rPr>
                <w:rFonts w:asciiTheme="minorHAnsi" w:hAnsiTheme="minorHAnsi" w:cstheme="minorHAnsi"/>
                <w:sz w:val="22"/>
                <w:szCs w:val="22"/>
                <w:lang w:val="nl-BE"/>
              </w:rPr>
              <w:t xml:space="preserve"> was…’</w:t>
            </w:r>
          </w:p>
          <w:p w14:paraId="3F025537" w14:textId="77777777" w:rsidR="009C6950" w:rsidRDefault="009C6950" w:rsidP="009224BE">
            <w:pPr>
              <w:rPr>
                <w:rFonts w:asciiTheme="minorHAnsi" w:hAnsiTheme="minorHAnsi" w:cstheme="minorHAnsi"/>
                <w:sz w:val="22"/>
                <w:szCs w:val="22"/>
                <w:lang w:val="nl-BE"/>
              </w:rPr>
            </w:pPr>
            <w:r w:rsidRPr="009C6950">
              <w:rPr>
                <w:rFonts w:asciiTheme="minorHAnsi" w:hAnsiTheme="minorHAnsi" w:cstheme="minorHAnsi"/>
                <w:sz w:val="22"/>
                <w:szCs w:val="22"/>
                <w:lang w:val="nl-BE"/>
              </w:rPr>
              <w:lastRenderedPageBreak/>
              <w:t>- Huiswerk:</w:t>
            </w:r>
            <w:r w:rsidR="009224BE">
              <w:rPr>
                <w:rFonts w:asciiTheme="minorHAnsi" w:hAnsiTheme="minorHAnsi" w:cstheme="minorHAnsi"/>
                <w:sz w:val="22"/>
                <w:szCs w:val="22"/>
                <w:lang w:val="nl-BE"/>
              </w:rPr>
              <w:t xml:space="preserve"> handouts ‘Mijn stamboom’ en ‘Welke Griekse god ben jij?’</w:t>
            </w:r>
          </w:p>
        </w:tc>
      </w:tr>
    </w:tbl>
    <w:p w14:paraId="316AAFBA" w14:textId="77777777" w:rsidR="00AE0997" w:rsidRPr="00CF30AD" w:rsidRDefault="00AE0997" w:rsidP="0099376D">
      <w:pPr>
        <w:rPr>
          <w:rFonts w:asciiTheme="minorHAnsi" w:hAnsiTheme="minorHAnsi" w:cstheme="minorBidi"/>
          <w:color w:val="1F497D" w:themeColor="dark2"/>
          <w:sz w:val="22"/>
          <w:szCs w:val="22"/>
          <w:lang w:val="nl-BE"/>
        </w:rPr>
      </w:pPr>
    </w:p>
    <w:p w14:paraId="0016BA44" w14:textId="4A96C9B8" w:rsidR="00E6409F" w:rsidRDefault="00E6409F">
      <w:pPr>
        <w:spacing w:after="200" w:line="276" w:lineRule="auto"/>
        <w:rPr>
          <w:rFonts w:asciiTheme="minorHAnsi" w:hAnsiTheme="minorHAnsi"/>
          <w:b/>
          <w:sz w:val="22"/>
          <w:szCs w:val="22"/>
          <w:lang w:val="nl-BE"/>
        </w:rPr>
      </w:pPr>
      <w:r>
        <w:rPr>
          <w:rFonts w:asciiTheme="minorHAnsi" w:hAnsiTheme="minorHAnsi"/>
          <w:b/>
          <w:sz w:val="22"/>
          <w:szCs w:val="22"/>
          <w:lang w:val="nl-BE"/>
        </w:rPr>
        <w:br w:type="page"/>
      </w:r>
    </w:p>
    <w:p w14:paraId="15C586F7" w14:textId="2D0329C0" w:rsidR="00877651" w:rsidRDefault="00E6409F" w:rsidP="00E6409F">
      <w:pPr>
        <w:pStyle w:val="Lijstalinea"/>
        <w:numPr>
          <w:ilvl w:val="0"/>
          <w:numId w:val="9"/>
        </w:numPr>
        <w:rPr>
          <w:rFonts w:asciiTheme="minorHAnsi" w:hAnsiTheme="minorHAnsi"/>
          <w:b/>
          <w:sz w:val="22"/>
          <w:szCs w:val="22"/>
          <w:lang w:val="nl-BE"/>
        </w:rPr>
      </w:pPr>
      <w:r>
        <w:rPr>
          <w:rFonts w:asciiTheme="minorHAnsi" w:hAnsiTheme="minorHAnsi"/>
          <w:b/>
          <w:sz w:val="22"/>
          <w:szCs w:val="22"/>
          <w:lang w:val="nl-BE"/>
        </w:rPr>
        <w:lastRenderedPageBreak/>
        <w:t>Lesplan Nederland:</w:t>
      </w:r>
    </w:p>
    <w:p w14:paraId="6D658543" w14:textId="77777777" w:rsidR="00E6409F" w:rsidRDefault="00E6409F" w:rsidP="00E6409F">
      <w:pPr>
        <w:pStyle w:val="Lijstalinea"/>
        <w:rPr>
          <w:rFonts w:asciiTheme="minorHAnsi" w:hAnsiTheme="minorHAnsi"/>
          <w:b/>
          <w:sz w:val="22"/>
          <w:szCs w:val="22"/>
          <w:lang w:val="nl-BE"/>
        </w:rPr>
      </w:pPr>
    </w:p>
    <w:tbl>
      <w:tblPr>
        <w:tblStyle w:val="Tabelraster"/>
        <w:tblW w:w="15730" w:type="dxa"/>
        <w:tblLook w:val="04A0" w:firstRow="1" w:lastRow="0" w:firstColumn="1" w:lastColumn="0" w:noHBand="0" w:noVBand="1"/>
      </w:tblPr>
      <w:tblGrid>
        <w:gridCol w:w="1242"/>
        <w:gridCol w:w="1985"/>
        <w:gridCol w:w="3856"/>
        <w:gridCol w:w="1843"/>
        <w:gridCol w:w="3118"/>
        <w:gridCol w:w="3686"/>
      </w:tblGrid>
      <w:tr w:rsidR="00E6409F" w:rsidRPr="00C9113F" w14:paraId="4483AEF7" w14:textId="77777777" w:rsidTr="00E6409F">
        <w:tc>
          <w:tcPr>
            <w:tcW w:w="1242" w:type="dxa"/>
          </w:tcPr>
          <w:p w14:paraId="6B01A9F4" w14:textId="77777777" w:rsidR="00E6409F" w:rsidRPr="00C9113F" w:rsidRDefault="00E6409F" w:rsidP="00E6409F">
            <w:pPr>
              <w:rPr>
                <w:rFonts w:asciiTheme="minorHAnsi" w:hAnsiTheme="minorHAnsi" w:cstheme="minorHAnsi"/>
                <w:b/>
                <w:sz w:val="22"/>
                <w:szCs w:val="22"/>
              </w:rPr>
            </w:pPr>
            <w:r w:rsidRPr="00C9113F">
              <w:rPr>
                <w:rFonts w:asciiTheme="minorHAnsi" w:hAnsiTheme="minorHAnsi" w:cstheme="minorHAnsi"/>
                <w:b/>
                <w:sz w:val="22"/>
                <w:szCs w:val="22"/>
              </w:rPr>
              <w:t>Timing</w:t>
            </w:r>
          </w:p>
        </w:tc>
        <w:tc>
          <w:tcPr>
            <w:tcW w:w="1985" w:type="dxa"/>
          </w:tcPr>
          <w:p w14:paraId="39E1DC85" w14:textId="77777777" w:rsidR="00E6409F" w:rsidRPr="00C9113F" w:rsidRDefault="00E6409F" w:rsidP="00E6409F">
            <w:pPr>
              <w:rPr>
                <w:rFonts w:asciiTheme="minorHAnsi" w:hAnsiTheme="minorHAnsi" w:cstheme="minorHAnsi"/>
                <w:b/>
                <w:sz w:val="22"/>
                <w:szCs w:val="22"/>
              </w:rPr>
            </w:pPr>
            <w:proofErr w:type="spellStart"/>
            <w:r w:rsidRPr="00C9113F">
              <w:rPr>
                <w:rFonts w:asciiTheme="minorHAnsi" w:hAnsiTheme="minorHAnsi" w:cstheme="minorHAnsi"/>
                <w:b/>
                <w:sz w:val="22"/>
                <w:szCs w:val="22"/>
              </w:rPr>
              <w:t>Leerinhoud</w:t>
            </w:r>
            <w:proofErr w:type="spellEnd"/>
          </w:p>
        </w:tc>
        <w:tc>
          <w:tcPr>
            <w:tcW w:w="3856" w:type="dxa"/>
          </w:tcPr>
          <w:p w14:paraId="28D59CEE" w14:textId="77777777" w:rsidR="00E6409F" w:rsidRPr="00C9113F" w:rsidRDefault="00E6409F" w:rsidP="00E6409F">
            <w:pPr>
              <w:rPr>
                <w:rFonts w:asciiTheme="minorHAnsi" w:hAnsiTheme="minorHAnsi" w:cstheme="minorHAnsi"/>
                <w:b/>
                <w:sz w:val="22"/>
                <w:szCs w:val="22"/>
              </w:rPr>
            </w:pPr>
            <w:proofErr w:type="spellStart"/>
            <w:r w:rsidRPr="00C9113F">
              <w:rPr>
                <w:rFonts w:asciiTheme="minorHAnsi" w:hAnsiTheme="minorHAnsi" w:cstheme="minorHAnsi"/>
                <w:b/>
                <w:sz w:val="22"/>
                <w:szCs w:val="22"/>
              </w:rPr>
              <w:t>Aanpak</w:t>
            </w:r>
            <w:proofErr w:type="spellEnd"/>
            <w:r w:rsidRPr="00C9113F">
              <w:rPr>
                <w:rFonts w:asciiTheme="minorHAnsi" w:hAnsiTheme="minorHAnsi" w:cstheme="minorHAnsi"/>
                <w:b/>
                <w:sz w:val="22"/>
                <w:szCs w:val="22"/>
              </w:rPr>
              <w:t>/</w:t>
            </w:r>
            <w:proofErr w:type="spellStart"/>
            <w:r w:rsidRPr="00C9113F">
              <w:rPr>
                <w:rFonts w:asciiTheme="minorHAnsi" w:hAnsiTheme="minorHAnsi" w:cstheme="minorHAnsi"/>
                <w:b/>
                <w:sz w:val="22"/>
                <w:szCs w:val="22"/>
              </w:rPr>
              <w:t>werkvorm</w:t>
            </w:r>
            <w:proofErr w:type="spellEnd"/>
          </w:p>
        </w:tc>
        <w:tc>
          <w:tcPr>
            <w:tcW w:w="1843" w:type="dxa"/>
          </w:tcPr>
          <w:p w14:paraId="25F21C4C" w14:textId="77777777" w:rsidR="00E6409F" w:rsidRPr="00C9113F" w:rsidRDefault="00E6409F" w:rsidP="00E6409F">
            <w:pPr>
              <w:rPr>
                <w:rFonts w:asciiTheme="minorHAnsi" w:hAnsiTheme="minorHAnsi" w:cstheme="minorHAnsi"/>
                <w:b/>
                <w:sz w:val="22"/>
                <w:szCs w:val="22"/>
                <w:lang w:val="nl-BE"/>
              </w:rPr>
            </w:pPr>
            <w:r>
              <w:rPr>
                <w:rFonts w:asciiTheme="minorHAnsi" w:hAnsiTheme="minorHAnsi" w:cstheme="minorHAnsi"/>
                <w:b/>
                <w:sz w:val="22"/>
                <w:szCs w:val="22"/>
                <w:lang w:val="nl-BE"/>
              </w:rPr>
              <w:t>Taal</w:t>
            </w:r>
          </w:p>
        </w:tc>
        <w:tc>
          <w:tcPr>
            <w:tcW w:w="3118" w:type="dxa"/>
          </w:tcPr>
          <w:p w14:paraId="54344E2C" w14:textId="77777777" w:rsidR="00E6409F" w:rsidRPr="00F55F76" w:rsidRDefault="00E6409F" w:rsidP="00E6409F">
            <w:pPr>
              <w:rPr>
                <w:rFonts w:asciiTheme="minorHAnsi" w:hAnsiTheme="minorHAnsi" w:cstheme="minorBidi"/>
                <w:b/>
                <w:bCs/>
                <w:sz w:val="22"/>
                <w:szCs w:val="22"/>
                <w:lang w:val="nl-BE"/>
              </w:rPr>
            </w:pPr>
            <w:r w:rsidRPr="4F66AFF4">
              <w:rPr>
                <w:rFonts w:asciiTheme="minorHAnsi" w:hAnsiTheme="minorHAnsi" w:cstheme="minorBidi"/>
                <w:b/>
                <w:bCs/>
                <w:sz w:val="22"/>
                <w:szCs w:val="22"/>
                <w:lang w:val="nl-BE"/>
              </w:rPr>
              <w:t>Link met kerndoelen primair onderwijs</w:t>
            </w:r>
          </w:p>
        </w:tc>
        <w:tc>
          <w:tcPr>
            <w:tcW w:w="3686" w:type="dxa"/>
          </w:tcPr>
          <w:p w14:paraId="75A7E185" w14:textId="77777777" w:rsidR="00E6409F" w:rsidRPr="00C9113F" w:rsidRDefault="00E6409F" w:rsidP="00E6409F">
            <w:pPr>
              <w:rPr>
                <w:rFonts w:asciiTheme="minorHAnsi" w:hAnsiTheme="minorHAnsi" w:cstheme="minorHAnsi"/>
                <w:b/>
                <w:sz w:val="22"/>
                <w:szCs w:val="22"/>
              </w:rPr>
            </w:pPr>
            <w:proofErr w:type="spellStart"/>
            <w:r w:rsidRPr="00C9113F">
              <w:rPr>
                <w:rFonts w:asciiTheme="minorHAnsi" w:hAnsiTheme="minorHAnsi" w:cstheme="minorHAnsi"/>
                <w:b/>
                <w:sz w:val="22"/>
                <w:szCs w:val="22"/>
              </w:rPr>
              <w:t>organisatie</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en</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ontwikkeld</w:t>
            </w:r>
            <w:proofErr w:type="spellEnd"/>
            <w:r w:rsidRPr="00C9113F">
              <w:rPr>
                <w:rFonts w:asciiTheme="minorHAnsi" w:hAnsiTheme="minorHAnsi" w:cstheme="minorHAnsi"/>
                <w:b/>
                <w:sz w:val="22"/>
                <w:szCs w:val="22"/>
              </w:rPr>
              <w:t xml:space="preserve"> </w:t>
            </w:r>
            <w:proofErr w:type="spellStart"/>
            <w:r w:rsidRPr="00C9113F">
              <w:rPr>
                <w:rFonts w:asciiTheme="minorHAnsi" w:hAnsiTheme="minorHAnsi" w:cstheme="minorHAnsi"/>
                <w:b/>
                <w:sz w:val="22"/>
                <w:szCs w:val="22"/>
              </w:rPr>
              <w:t>materiaal</w:t>
            </w:r>
            <w:proofErr w:type="spellEnd"/>
          </w:p>
        </w:tc>
      </w:tr>
      <w:tr w:rsidR="00E6409F" w:rsidRPr="00CF30AD" w14:paraId="0902A22D" w14:textId="77777777" w:rsidTr="00E6409F">
        <w:tc>
          <w:tcPr>
            <w:tcW w:w="1242" w:type="dxa"/>
          </w:tcPr>
          <w:p w14:paraId="0ADC191E" w14:textId="77777777" w:rsidR="00E6409F" w:rsidRPr="00C9113F" w:rsidRDefault="00E6409F" w:rsidP="00E6409F">
            <w:pPr>
              <w:rPr>
                <w:rFonts w:asciiTheme="minorHAnsi" w:hAnsiTheme="minorHAnsi" w:cstheme="minorHAnsi"/>
                <w:sz w:val="22"/>
                <w:szCs w:val="22"/>
              </w:rPr>
            </w:pPr>
            <w:r>
              <w:rPr>
                <w:rFonts w:asciiTheme="minorHAnsi" w:hAnsiTheme="minorHAnsi" w:cstheme="minorHAnsi"/>
                <w:sz w:val="22"/>
                <w:szCs w:val="22"/>
              </w:rPr>
              <w:t>15 min.</w:t>
            </w:r>
          </w:p>
        </w:tc>
        <w:tc>
          <w:tcPr>
            <w:tcW w:w="1985" w:type="dxa"/>
          </w:tcPr>
          <w:p w14:paraId="38BC5024" w14:textId="77777777" w:rsidR="00E6409F" w:rsidRPr="00A5022D" w:rsidRDefault="00E6409F" w:rsidP="00E6409F">
            <w:pPr>
              <w:rPr>
                <w:rFonts w:asciiTheme="minorHAnsi" w:hAnsiTheme="minorHAnsi" w:cstheme="minorHAnsi"/>
                <w:sz w:val="22"/>
                <w:szCs w:val="22"/>
                <w:lang w:val="nl-BE"/>
              </w:rPr>
            </w:pPr>
            <w:r w:rsidRPr="00A5022D">
              <w:rPr>
                <w:rFonts w:asciiTheme="minorHAnsi" w:hAnsiTheme="minorHAnsi" w:cstheme="minorHAnsi"/>
                <w:sz w:val="22"/>
                <w:szCs w:val="22"/>
                <w:lang w:val="nl-BE"/>
              </w:rPr>
              <w:t>Het alfabet (herhaling)</w:t>
            </w:r>
          </w:p>
        </w:tc>
        <w:tc>
          <w:tcPr>
            <w:tcW w:w="3856" w:type="dxa"/>
          </w:tcPr>
          <w:p w14:paraId="2B5B506B"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Alfabet-bingo</w:t>
            </w:r>
          </w:p>
          <w:p w14:paraId="6928DC74" w14:textId="77777777" w:rsidR="00E6409F" w:rsidRPr="00A5022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xml:space="preserve">- Doornemen huiswerk: bespreek klassikaal een oefening op translitteratie </w:t>
            </w:r>
          </w:p>
        </w:tc>
        <w:tc>
          <w:tcPr>
            <w:tcW w:w="1843" w:type="dxa"/>
          </w:tcPr>
          <w:p w14:paraId="5F9E4832"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5644A23F" w14:textId="77777777" w:rsidR="00E6409F" w:rsidRPr="00CF30AD"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 (enkele woordjes)</w:t>
            </w:r>
          </w:p>
        </w:tc>
        <w:tc>
          <w:tcPr>
            <w:tcW w:w="3118" w:type="dxa"/>
          </w:tcPr>
          <w:p w14:paraId="22111CEF" w14:textId="77777777" w:rsidR="00E6409F" w:rsidRPr="00F55F76" w:rsidRDefault="00E6409F" w:rsidP="00E6409F">
            <w:pPr>
              <w:spacing w:after="200"/>
              <w:rPr>
                <w:rFonts w:ascii="Calibri" w:eastAsia="Calibri" w:hAnsi="Calibri" w:cs="Calibri"/>
                <w:sz w:val="22"/>
                <w:szCs w:val="22"/>
                <w:lang w:val="nl-BE"/>
              </w:rPr>
            </w:pPr>
            <w:r w:rsidRPr="4F66AFF4">
              <w:rPr>
                <w:rFonts w:ascii="Calibri" w:eastAsia="Calibri" w:hAnsi="Calibri" w:cs="Calibri"/>
                <w:b/>
                <w:bCs/>
                <w:sz w:val="22"/>
                <w:szCs w:val="22"/>
                <w:lang w:val="nl-BE"/>
              </w:rPr>
              <w:t xml:space="preserve">Nederlands &gt; Taalbeschouwing, waaronder strategieën 11 </w:t>
            </w:r>
            <w:r w:rsidRPr="4F66AFF4">
              <w:rPr>
                <w:rFonts w:ascii="Calibri" w:eastAsia="Calibri" w:hAnsi="Calibri" w:cs="Calibri"/>
                <w:sz w:val="22"/>
                <w:szCs w:val="22"/>
                <w:lang w:val="nl-BE"/>
              </w:rPr>
              <w:t>De leerlingen leren een aantal taalkundige principes en regels. […]</w:t>
            </w:r>
          </w:p>
          <w:p w14:paraId="058FD2B2" w14:textId="77777777" w:rsidR="00E6409F" w:rsidRPr="00F55F76" w:rsidRDefault="00E6409F" w:rsidP="00E6409F">
            <w:pPr>
              <w:spacing w:after="200" w:line="276" w:lineRule="auto"/>
              <w:rPr>
                <w:rFonts w:asciiTheme="minorHAnsi" w:hAnsiTheme="minorHAnsi" w:cstheme="minorBidi"/>
                <w:color w:val="FF0000"/>
                <w:sz w:val="22"/>
                <w:szCs w:val="22"/>
                <w:lang w:val="nl-BE"/>
              </w:rPr>
            </w:pPr>
          </w:p>
        </w:tc>
        <w:tc>
          <w:tcPr>
            <w:tcW w:w="3686" w:type="dxa"/>
          </w:tcPr>
          <w:p w14:paraId="7992B048"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alfabet-bingo</w:t>
            </w:r>
          </w:p>
          <w:p w14:paraId="0B81AE26"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translitteratie (‘even oefenen’) en/of powerpoint met oefening translitteratie</w:t>
            </w:r>
          </w:p>
        </w:tc>
      </w:tr>
      <w:tr w:rsidR="00E6409F" w:rsidRPr="00556437" w14:paraId="32BB081D" w14:textId="77777777" w:rsidTr="00E6409F">
        <w:tc>
          <w:tcPr>
            <w:tcW w:w="1242" w:type="dxa"/>
          </w:tcPr>
          <w:p w14:paraId="45145EEE" w14:textId="77777777" w:rsidR="00E6409F" w:rsidRPr="00CF30AD" w:rsidRDefault="00E6409F" w:rsidP="00E6409F">
            <w:pPr>
              <w:rPr>
                <w:rFonts w:asciiTheme="minorHAnsi" w:hAnsiTheme="minorHAnsi" w:cstheme="minorHAnsi"/>
                <w:sz w:val="22"/>
                <w:szCs w:val="22"/>
                <w:lang w:val="nl-BE"/>
              </w:rPr>
            </w:pPr>
            <w:r w:rsidRPr="00DE6A96">
              <w:rPr>
                <w:rFonts w:asciiTheme="minorHAnsi" w:hAnsiTheme="minorHAnsi" w:cstheme="minorHAnsi"/>
                <w:sz w:val="22"/>
                <w:szCs w:val="22"/>
                <w:lang w:val="nl-BE"/>
              </w:rPr>
              <w:t>15 min.</w:t>
            </w:r>
          </w:p>
        </w:tc>
        <w:tc>
          <w:tcPr>
            <w:tcW w:w="1985" w:type="dxa"/>
          </w:tcPr>
          <w:p w14:paraId="398AAE59"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Introductie van de Oudgriekse goden</w:t>
            </w:r>
          </w:p>
        </w:tc>
        <w:tc>
          <w:tcPr>
            <w:tcW w:w="3856" w:type="dxa"/>
          </w:tcPr>
          <w:p w14:paraId="184F56AA" w14:textId="77777777" w:rsidR="00E6409F" w:rsidRPr="006E57D2" w:rsidRDefault="00E6409F" w:rsidP="00E6409F">
            <w:pPr>
              <w:rPr>
                <w:rFonts w:asciiTheme="minorHAnsi" w:hAnsiTheme="minorHAnsi" w:cstheme="minorHAnsi"/>
                <w:sz w:val="22"/>
                <w:szCs w:val="22"/>
                <w:lang w:val="nl-BE"/>
              </w:rPr>
            </w:pPr>
            <w:r w:rsidRPr="006E57D2">
              <w:rPr>
                <w:rFonts w:asciiTheme="minorHAnsi" w:hAnsiTheme="minorHAnsi" w:cstheme="minorHAnsi"/>
                <w:sz w:val="22"/>
                <w:szCs w:val="22"/>
                <w:lang w:val="nl-BE"/>
              </w:rPr>
              <w:t>- Hele groep: groepsdiscussie: bespreek a.d.h.v. enkele afbeeldingen wat de lln. al weten over de Oudgriekse goden</w:t>
            </w:r>
          </w:p>
          <w:p w14:paraId="36BC726D" w14:textId="77777777" w:rsidR="00E6409F" w:rsidRPr="006E57D2" w:rsidRDefault="00E6409F" w:rsidP="00E6409F">
            <w:pPr>
              <w:rPr>
                <w:rFonts w:asciiTheme="minorHAnsi" w:hAnsiTheme="minorHAnsi" w:cstheme="minorHAnsi"/>
                <w:sz w:val="22"/>
                <w:szCs w:val="22"/>
                <w:lang w:val="nl-BE"/>
              </w:rPr>
            </w:pPr>
            <w:r w:rsidRPr="006E57D2">
              <w:rPr>
                <w:rFonts w:asciiTheme="minorHAnsi" w:hAnsiTheme="minorHAnsi" w:cstheme="minorHAnsi"/>
                <w:sz w:val="22"/>
                <w:szCs w:val="22"/>
                <w:lang w:val="nl-BE"/>
              </w:rPr>
              <w:t>- Hele groep: Waar leven de Oudgriekse goden? (laat leerling aan bord komen)</w:t>
            </w:r>
          </w:p>
          <w:p w14:paraId="767EA20D" w14:textId="77777777" w:rsidR="00E6409F" w:rsidRPr="006B4E83" w:rsidRDefault="00E6409F" w:rsidP="00E6409F">
            <w:pPr>
              <w:rPr>
                <w:rFonts w:asciiTheme="minorHAnsi" w:hAnsiTheme="minorHAnsi" w:cstheme="minorHAnsi"/>
                <w:sz w:val="22"/>
                <w:szCs w:val="22"/>
                <w:lang w:val="nl-BE"/>
              </w:rPr>
            </w:pPr>
            <w:r w:rsidRPr="00C47E60">
              <w:rPr>
                <w:rFonts w:asciiTheme="minorHAnsi" w:hAnsiTheme="minorHAnsi" w:cstheme="minorHAnsi"/>
                <w:sz w:val="22"/>
                <w:szCs w:val="22"/>
                <w:lang w:val="nl-BE"/>
              </w:rPr>
              <w:t xml:space="preserve">- Hele groep: </w:t>
            </w:r>
            <w:r>
              <w:rPr>
                <w:rFonts w:asciiTheme="minorHAnsi" w:hAnsiTheme="minorHAnsi" w:cstheme="minorHAnsi"/>
                <w:sz w:val="22"/>
                <w:szCs w:val="22"/>
                <w:lang w:val="nl-BE"/>
              </w:rPr>
              <w:t>4 vraagrondes in ‘Wie is het?’-stijl. Laat de lln. per groepje antwoorden (gekleurde bordjes ophouden). Geef per ronde uitleg over 3 goden.</w:t>
            </w:r>
          </w:p>
        </w:tc>
        <w:tc>
          <w:tcPr>
            <w:tcW w:w="1843" w:type="dxa"/>
          </w:tcPr>
          <w:p w14:paraId="731BC07C" w14:textId="77777777" w:rsidR="00E6409F" w:rsidRDefault="00E6409F" w:rsidP="00E6409F">
            <w:pPr>
              <w:spacing w:after="200"/>
              <w:rPr>
                <w:rFonts w:asciiTheme="minorHAnsi" w:hAnsiTheme="minorHAnsi" w:cstheme="minorHAnsi"/>
                <w:sz w:val="22"/>
                <w:szCs w:val="22"/>
                <w:lang w:val="nl-BE"/>
              </w:rPr>
            </w:pPr>
            <w:r>
              <w:rPr>
                <w:rFonts w:asciiTheme="minorHAnsi" w:hAnsiTheme="minorHAnsi" w:cstheme="minorHAnsi"/>
                <w:sz w:val="22"/>
                <w:szCs w:val="22"/>
                <w:lang w:val="nl-BE"/>
              </w:rPr>
              <w:t xml:space="preserve">Nederlands </w:t>
            </w:r>
          </w:p>
          <w:p w14:paraId="0AB44751" w14:textId="77777777" w:rsidR="00E6409F" w:rsidRPr="00CF30AD" w:rsidRDefault="00E6409F" w:rsidP="00E6409F">
            <w:pPr>
              <w:spacing w:after="200"/>
              <w:rPr>
                <w:rFonts w:asciiTheme="minorHAnsi" w:hAnsiTheme="minorHAnsi" w:cstheme="minorHAnsi"/>
                <w:sz w:val="22"/>
                <w:szCs w:val="22"/>
                <w:lang w:val="nl-BE"/>
              </w:rPr>
            </w:pPr>
          </w:p>
        </w:tc>
        <w:tc>
          <w:tcPr>
            <w:tcW w:w="3118" w:type="dxa"/>
          </w:tcPr>
          <w:p w14:paraId="4120A20D" w14:textId="77777777" w:rsidR="00E6409F" w:rsidRPr="00F55F76" w:rsidRDefault="00E6409F" w:rsidP="00E6409F">
            <w:pPr>
              <w:spacing w:after="200"/>
              <w:rPr>
                <w:rFonts w:asciiTheme="minorHAnsi" w:hAnsiTheme="minorHAnsi" w:cstheme="minorBidi"/>
                <w:b/>
                <w:bCs/>
                <w:sz w:val="22"/>
                <w:szCs w:val="22"/>
                <w:lang w:val="nl-BE"/>
              </w:rPr>
            </w:pPr>
            <w:r w:rsidRPr="4F66AFF4">
              <w:rPr>
                <w:rFonts w:asciiTheme="minorHAnsi" w:hAnsiTheme="minorHAnsi" w:cstheme="minorBidi"/>
                <w:b/>
                <w:bCs/>
                <w:sz w:val="22"/>
                <w:szCs w:val="22"/>
                <w:lang w:val="nl-BE"/>
              </w:rPr>
              <w:t xml:space="preserve">Oriëntatie op de wereld en op jezelf &gt; Ruimte 49 </w:t>
            </w:r>
            <w:r w:rsidRPr="4F66AFF4">
              <w:rPr>
                <w:rFonts w:asciiTheme="minorHAnsi" w:hAnsiTheme="minorHAnsi" w:cstheme="minorBidi"/>
                <w:sz w:val="22"/>
                <w:szCs w:val="22"/>
                <w:lang w:val="nl-BE"/>
              </w:rPr>
              <w:t>De leerlingen leren over de mondiale ruimtelijke spreiding van bevolkingsconcentraties en godsdiensten […].</w:t>
            </w:r>
          </w:p>
          <w:p w14:paraId="1BF5AC55" w14:textId="77777777" w:rsidR="00E6409F" w:rsidRPr="00F55F76" w:rsidRDefault="00E6409F" w:rsidP="00E6409F">
            <w:pPr>
              <w:spacing w:after="200"/>
              <w:rPr>
                <w:rFonts w:asciiTheme="minorHAnsi" w:hAnsiTheme="minorHAnsi" w:cstheme="minorBidi"/>
                <w:sz w:val="22"/>
                <w:szCs w:val="22"/>
                <w:lang w:val="nl-BE"/>
              </w:rPr>
            </w:pPr>
            <w:r w:rsidRPr="4F66AFF4">
              <w:rPr>
                <w:rFonts w:asciiTheme="minorHAnsi" w:hAnsiTheme="minorHAnsi" w:cstheme="minorBidi"/>
                <w:b/>
                <w:bCs/>
                <w:sz w:val="22"/>
                <w:szCs w:val="22"/>
                <w:lang w:val="nl-BE"/>
              </w:rPr>
              <w:t>Kunstzinnige oriëntatie 56</w:t>
            </w:r>
            <w:r w:rsidRPr="4F66AFF4">
              <w:rPr>
                <w:rFonts w:asciiTheme="minorHAnsi" w:hAnsiTheme="minorHAnsi" w:cstheme="minorBidi"/>
                <w:sz w:val="22"/>
                <w:szCs w:val="22"/>
                <w:lang w:val="nl-BE"/>
              </w:rPr>
              <w:t xml:space="preserve"> De leerlingen verwerven enige kennis over en krijgen waardering voor aspecten van cultureel erfgoed.</w:t>
            </w:r>
          </w:p>
        </w:tc>
        <w:tc>
          <w:tcPr>
            <w:tcW w:w="3686" w:type="dxa"/>
          </w:tcPr>
          <w:p w14:paraId="3AE10A07" w14:textId="77777777" w:rsidR="00E6409F" w:rsidRPr="00556437" w:rsidRDefault="00E6409F" w:rsidP="00E6409F">
            <w:pPr>
              <w:rPr>
                <w:rFonts w:asciiTheme="minorHAnsi" w:hAnsiTheme="minorHAnsi" w:cstheme="minorHAnsi"/>
                <w:sz w:val="22"/>
                <w:szCs w:val="22"/>
                <w:lang w:val="nl-BE"/>
              </w:rPr>
            </w:pPr>
            <w:r w:rsidRPr="00556437">
              <w:rPr>
                <w:rFonts w:asciiTheme="minorHAnsi" w:hAnsiTheme="minorHAnsi" w:cstheme="minorHAnsi"/>
                <w:sz w:val="22"/>
                <w:szCs w:val="22"/>
                <w:lang w:val="nl-BE"/>
              </w:rPr>
              <w:t>- Powerpoint met afbeeldingen</w:t>
            </w:r>
          </w:p>
          <w:p w14:paraId="664A7D84" w14:textId="77777777" w:rsidR="00E6409F" w:rsidRDefault="00E6409F" w:rsidP="00E6409F">
            <w:pPr>
              <w:rPr>
                <w:rFonts w:asciiTheme="minorHAnsi" w:hAnsiTheme="minorHAnsi" w:cstheme="minorHAnsi"/>
                <w:sz w:val="22"/>
                <w:szCs w:val="22"/>
                <w:lang w:val="nl-BE"/>
              </w:rPr>
            </w:pPr>
            <w:r w:rsidRPr="00556437">
              <w:rPr>
                <w:rFonts w:asciiTheme="minorHAnsi" w:hAnsiTheme="minorHAnsi" w:cstheme="minorHAnsi"/>
                <w:sz w:val="22"/>
                <w:szCs w:val="22"/>
                <w:lang w:val="nl-BE"/>
              </w:rPr>
              <w:t>- Powerpoint me</w:t>
            </w:r>
            <w:r>
              <w:rPr>
                <w:rFonts w:asciiTheme="minorHAnsi" w:hAnsiTheme="minorHAnsi" w:cstheme="minorHAnsi"/>
                <w:sz w:val="22"/>
                <w:szCs w:val="22"/>
                <w:lang w:val="nl-BE"/>
              </w:rPr>
              <w:t>t kaarten</w:t>
            </w:r>
          </w:p>
          <w:p w14:paraId="52BE1C06"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Powerpoint met ‘Wie is het?’ vragen</w:t>
            </w:r>
          </w:p>
          <w:p w14:paraId="624601AC" w14:textId="77777777" w:rsidR="00E6409F" w:rsidRPr="00556437"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xml:space="preserve">- Gekleurd papier </w:t>
            </w:r>
          </w:p>
        </w:tc>
      </w:tr>
      <w:tr w:rsidR="00E6409F" w:rsidRPr="00CF30AD" w14:paraId="0CDB6B72" w14:textId="77777777" w:rsidTr="00E6409F">
        <w:tc>
          <w:tcPr>
            <w:tcW w:w="1242" w:type="dxa"/>
          </w:tcPr>
          <w:p w14:paraId="4C331833" w14:textId="77777777" w:rsidR="00E6409F" w:rsidRPr="00CF30AD" w:rsidRDefault="00E6409F" w:rsidP="00E6409F">
            <w:pPr>
              <w:rPr>
                <w:rFonts w:asciiTheme="minorHAnsi" w:hAnsiTheme="minorHAnsi" w:cstheme="minorHAnsi"/>
                <w:sz w:val="22"/>
                <w:szCs w:val="22"/>
                <w:lang w:val="nl-BE"/>
              </w:rPr>
            </w:pPr>
            <w:r w:rsidRPr="00DE6A96">
              <w:rPr>
                <w:rFonts w:asciiTheme="minorHAnsi" w:hAnsiTheme="minorHAnsi" w:cstheme="minorHAnsi"/>
                <w:sz w:val="22"/>
                <w:szCs w:val="22"/>
                <w:lang w:val="nl-BE"/>
              </w:rPr>
              <w:t>15 min.</w:t>
            </w:r>
          </w:p>
        </w:tc>
        <w:tc>
          <w:tcPr>
            <w:tcW w:w="1985" w:type="dxa"/>
          </w:tcPr>
          <w:p w14:paraId="5F344A4C"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Familieleden in verschillende talen</w:t>
            </w:r>
          </w:p>
        </w:tc>
        <w:tc>
          <w:tcPr>
            <w:tcW w:w="3856" w:type="dxa"/>
          </w:tcPr>
          <w:p w14:paraId="7413236B" w14:textId="77777777" w:rsidR="00E6409F" w:rsidRDefault="00E6409F" w:rsidP="00E6409F">
            <w:pPr>
              <w:rPr>
                <w:rFonts w:asciiTheme="minorHAnsi" w:hAnsiTheme="minorHAnsi"/>
                <w:sz w:val="22"/>
                <w:szCs w:val="22"/>
                <w:lang w:val="nl-BE"/>
              </w:rPr>
            </w:pPr>
            <w:r>
              <w:rPr>
                <w:rFonts w:asciiTheme="minorHAnsi" w:hAnsiTheme="minorHAnsi"/>
                <w:sz w:val="22"/>
                <w:szCs w:val="22"/>
                <w:lang w:val="nl-BE"/>
              </w:rPr>
              <w:t>- Kleine groepjes: laat lln. het onvolledige raster met benamingen voor familieleden in verschillende talen aanvullen met gegeven losse woordjes. (vrijwilligers en lesgevers gaan rond)</w:t>
            </w:r>
          </w:p>
          <w:p w14:paraId="1D42A999" w14:textId="77777777" w:rsidR="00E6409F" w:rsidRPr="00CF30AD" w:rsidRDefault="00E6409F" w:rsidP="00E6409F">
            <w:pPr>
              <w:rPr>
                <w:rFonts w:asciiTheme="minorHAnsi" w:hAnsiTheme="minorHAnsi"/>
                <w:sz w:val="22"/>
                <w:szCs w:val="22"/>
                <w:lang w:val="nl-BE"/>
              </w:rPr>
            </w:pPr>
            <w:r>
              <w:rPr>
                <w:rFonts w:asciiTheme="minorHAnsi" w:hAnsiTheme="minorHAnsi"/>
                <w:sz w:val="22"/>
                <w:szCs w:val="22"/>
                <w:lang w:val="nl-BE"/>
              </w:rPr>
              <w:t xml:space="preserve">- Hele groep: bespreking familieraster: toon linguïstisch verband tussen de woorden aan. </w:t>
            </w:r>
          </w:p>
        </w:tc>
        <w:tc>
          <w:tcPr>
            <w:tcW w:w="1843" w:type="dxa"/>
          </w:tcPr>
          <w:p w14:paraId="21711173"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09B72B78"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Frans</w:t>
            </w:r>
          </w:p>
          <w:p w14:paraId="530B4108"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Engels</w:t>
            </w:r>
          </w:p>
          <w:p w14:paraId="71CAB0B6"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Duits</w:t>
            </w:r>
          </w:p>
          <w:p w14:paraId="07EA2A09"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p w14:paraId="3D5B4EBF" w14:textId="77777777" w:rsidR="00E6409F" w:rsidRPr="00CF30AD"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Andere (Turks, Arabisch, Russisch…)</w:t>
            </w:r>
          </w:p>
        </w:tc>
        <w:tc>
          <w:tcPr>
            <w:tcW w:w="3118" w:type="dxa"/>
          </w:tcPr>
          <w:p w14:paraId="72E8C70E" w14:textId="77777777" w:rsidR="00E6409F" w:rsidRPr="00F55F76" w:rsidRDefault="00E6409F" w:rsidP="00E6409F">
            <w:pPr>
              <w:spacing w:after="200" w:line="276" w:lineRule="auto"/>
              <w:rPr>
                <w:rFonts w:asciiTheme="minorHAnsi" w:hAnsiTheme="minorHAnsi" w:cstheme="minorBidi"/>
                <w:sz w:val="22"/>
                <w:szCs w:val="22"/>
                <w:lang w:val="nl-BE"/>
              </w:rPr>
            </w:pPr>
            <w:r w:rsidRPr="4F66AFF4">
              <w:rPr>
                <w:rFonts w:asciiTheme="minorHAnsi" w:hAnsiTheme="minorHAnsi" w:cstheme="minorBidi"/>
                <w:b/>
                <w:bCs/>
                <w:sz w:val="22"/>
                <w:szCs w:val="22"/>
                <w:lang w:val="nl-BE"/>
              </w:rPr>
              <w:lastRenderedPageBreak/>
              <w:t>Nederlands &gt; Mondeling onderwijs 1</w:t>
            </w:r>
            <w:r w:rsidRPr="4F66AFF4">
              <w:rPr>
                <w:rFonts w:asciiTheme="minorHAnsi" w:hAnsiTheme="minorHAnsi" w:cstheme="minorBidi"/>
                <w:sz w:val="22"/>
                <w:szCs w:val="22"/>
                <w:lang w:val="nl-BE"/>
              </w:rPr>
              <w:t xml:space="preserve"> De leerlingen leren informatie te verwerven uit gesproken taal. Ze leren tevens die informatie, mondeling of schriftelijk, gestructureerd weer te geven.</w:t>
            </w:r>
          </w:p>
          <w:p w14:paraId="672963D6" w14:textId="77777777" w:rsidR="00E6409F" w:rsidRPr="00F55F76" w:rsidRDefault="00E6409F" w:rsidP="00E6409F">
            <w:pPr>
              <w:spacing w:after="200"/>
              <w:rPr>
                <w:rFonts w:ascii="Calibri" w:eastAsia="Calibri" w:hAnsi="Calibri" w:cs="Calibri"/>
                <w:sz w:val="22"/>
                <w:szCs w:val="22"/>
                <w:lang w:val="nl-BE"/>
              </w:rPr>
            </w:pPr>
            <w:r w:rsidRPr="4F66AFF4">
              <w:rPr>
                <w:rFonts w:ascii="Calibri" w:eastAsia="Calibri" w:hAnsi="Calibri" w:cs="Calibri"/>
                <w:b/>
                <w:bCs/>
                <w:sz w:val="22"/>
                <w:szCs w:val="22"/>
                <w:lang w:val="nl-BE"/>
              </w:rPr>
              <w:t xml:space="preserve">Nederlands &gt; Taalbeschouwing, waaronder strategieën 11 </w:t>
            </w:r>
            <w:r w:rsidRPr="4F66AFF4">
              <w:rPr>
                <w:rFonts w:ascii="Calibri" w:eastAsia="Calibri" w:hAnsi="Calibri" w:cs="Calibri"/>
                <w:sz w:val="22"/>
                <w:szCs w:val="22"/>
                <w:lang w:val="nl-BE"/>
              </w:rPr>
              <w:t xml:space="preserve">De leerlingen leren een aantal </w:t>
            </w:r>
            <w:r w:rsidRPr="4F66AFF4">
              <w:rPr>
                <w:rFonts w:ascii="Calibri" w:eastAsia="Calibri" w:hAnsi="Calibri" w:cs="Calibri"/>
                <w:sz w:val="22"/>
                <w:szCs w:val="22"/>
                <w:lang w:val="nl-BE"/>
              </w:rPr>
              <w:lastRenderedPageBreak/>
              <w:t>taalkundige principes en regels. […]</w:t>
            </w:r>
          </w:p>
          <w:p w14:paraId="39E7FD68" w14:textId="77777777" w:rsidR="00E6409F" w:rsidRPr="00F55F76" w:rsidRDefault="00E6409F" w:rsidP="00E6409F">
            <w:pPr>
              <w:spacing w:after="200" w:line="276" w:lineRule="auto"/>
              <w:rPr>
                <w:rFonts w:ascii="Calibri" w:eastAsia="Calibri" w:hAnsi="Calibri" w:cs="Calibri"/>
                <w:sz w:val="22"/>
                <w:szCs w:val="22"/>
                <w:lang w:val="nl-BE"/>
              </w:rPr>
            </w:pPr>
            <w:r w:rsidRPr="4F66AFF4">
              <w:rPr>
                <w:rFonts w:ascii="Calibri" w:eastAsia="Calibri" w:hAnsi="Calibri" w:cs="Calibri"/>
                <w:b/>
                <w:bCs/>
                <w:sz w:val="22"/>
                <w:szCs w:val="22"/>
                <w:lang w:val="nl-BE"/>
              </w:rPr>
              <w:t>Nederlands &gt; Taalbeschouwing, waaronder strategieën 12</w:t>
            </w:r>
            <w:r w:rsidRPr="4F66AFF4">
              <w:rPr>
                <w:rFonts w:ascii="Calibri" w:eastAsia="Calibri" w:hAnsi="Calibri" w:cs="Calibri"/>
                <w:sz w:val="22"/>
                <w:szCs w:val="22"/>
                <w:lang w:val="nl-BE"/>
              </w:rPr>
              <w:t xml:space="preserve"> De leerlingen verwerven een adequate woordenschat en strategieën voor het begrijpen van voor hen onbekende woorden. Onder ‘woordenschat’ vallen ook begrippen die het leerlingen mogelijk maken over taal te denken en te spreken.</w:t>
            </w:r>
          </w:p>
          <w:p w14:paraId="13F15181" w14:textId="77777777" w:rsidR="00E6409F" w:rsidRPr="00F55F76" w:rsidRDefault="00E6409F" w:rsidP="00E6409F">
            <w:pPr>
              <w:spacing w:after="200" w:line="276" w:lineRule="auto"/>
              <w:rPr>
                <w:rFonts w:ascii="Calibri" w:eastAsia="Calibri" w:hAnsi="Calibri" w:cs="Calibri"/>
                <w:sz w:val="22"/>
                <w:szCs w:val="22"/>
                <w:lang w:val="nl-BE"/>
              </w:rPr>
            </w:pPr>
            <w:r w:rsidRPr="4F66AFF4">
              <w:rPr>
                <w:rFonts w:ascii="Calibri" w:eastAsia="Calibri" w:hAnsi="Calibri" w:cs="Calibri"/>
                <w:b/>
                <w:bCs/>
                <w:sz w:val="22"/>
                <w:szCs w:val="22"/>
                <w:lang w:val="nl-BE"/>
              </w:rPr>
              <w:t xml:space="preserve">Nederlands &gt; Schriftelijk onderwijs 4 </w:t>
            </w:r>
            <w:r w:rsidRPr="4F66AFF4">
              <w:rPr>
                <w:rFonts w:ascii="Calibri" w:eastAsia="Calibri" w:hAnsi="Calibri" w:cs="Calibri"/>
                <w:sz w:val="22"/>
                <w:szCs w:val="22"/>
                <w:lang w:val="nl-BE"/>
              </w:rPr>
              <w:t>De leerlingen leren informatie te achterhalen in informatieve en instructieve teksten, waaronder schema’s, tabellen en digitale bronnen.</w:t>
            </w:r>
          </w:p>
        </w:tc>
        <w:tc>
          <w:tcPr>
            <w:tcW w:w="3686" w:type="dxa"/>
          </w:tcPr>
          <w:p w14:paraId="2BD089B9"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geplastificeerd familieraster met losse woordjes</w:t>
            </w:r>
          </w:p>
          <w:p w14:paraId="7A403919"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xml:space="preserve">- stiften (om op het familieraster te schrijven) </w:t>
            </w:r>
          </w:p>
        </w:tc>
      </w:tr>
      <w:tr w:rsidR="00E6409F" w:rsidRPr="00CF30AD" w14:paraId="19C44CB0" w14:textId="77777777" w:rsidTr="00E6409F">
        <w:tc>
          <w:tcPr>
            <w:tcW w:w="1242" w:type="dxa"/>
          </w:tcPr>
          <w:p w14:paraId="58B5B587" w14:textId="77777777" w:rsidR="00E6409F" w:rsidRPr="00CF30AD" w:rsidRDefault="00E6409F" w:rsidP="00E6409F">
            <w:pPr>
              <w:rPr>
                <w:rFonts w:asciiTheme="minorHAnsi" w:hAnsiTheme="minorHAnsi" w:cstheme="minorHAnsi"/>
                <w:sz w:val="22"/>
                <w:szCs w:val="22"/>
                <w:lang w:val="nl-BE"/>
              </w:rPr>
            </w:pPr>
            <w:r w:rsidRPr="00DE6A96">
              <w:rPr>
                <w:rFonts w:asciiTheme="minorHAnsi" w:hAnsiTheme="minorHAnsi" w:cstheme="minorHAnsi"/>
                <w:sz w:val="22"/>
                <w:szCs w:val="22"/>
                <w:lang w:val="nl-BE"/>
              </w:rPr>
              <w:t>20 min.</w:t>
            </w:r>
          </w:p>
        </w:tc>
        <w:tc>
          <w:tcPr>
            <w:tcW w:w="1985" w:type="dxa"/>
          </w:tcPr>
          <w:p w14:paraId="4E01CFF6"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Stamboom van de Olympische Goden</w:t>
            </w:r>
          </w:p>
        </w:tc>
        <w:tc>
          <w:tcPr>
            <w:tcW w:w="3856" w:type="dxa"/>
          </w:tcPr>
          <w:p w14:paraId="3693FAFE"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xml:space="preserve">- Hele groep: bespreek de </w:t>
            </w:r>
            <w:r w:rsidRPr="00ED5D4F">
              <w:rPr>
                <w:rFonts w:asciiTheme="minorHAnsi" w:hAnsiTheme="minorHAnsi" w:cstheme="minorHAnsi"/>
                <w:sz w:val="22"/>
                <w:szCs w:val="22"/>
                <w:lang w:val="nl-BE"/>
              </w:rPr>
              <w:t>bouw van een Griekse zin met het werkwoord ‘zijn’ + de woorden voor de familieleden. Geef enkele voorbeeldzinnetjes.</w:t>
            </w:r>
          </w:p>
          <w:p w14:paraId="6610A7F4" w14:textId="77777777" w:rsidR="00E6409F" w:rsidRPr="00E11608" w:rsidRDefault="00E6409F" w:rsidP="00E6409F">
            <w:pPr>
              <w:rPr>
                <w:rFonts w:asciiTheme="minorHAnsi" w:hAnsiTheme="minorHAnsi" w:cstheme="minorHAnsi"/>
                <w:sz w:val="22"/>
                <w:szCs w:val="22"/>
                <w:lang w:val="nl-BE"/>
              </w:rPr>
            </w:pPr>
            <w:r w:rsidRPr="00E11608">
              <w:rPr>
                <w:rFonts w:asciiTheme="minorHAnsi" w:hAnsiTheme="minorHAnsi" w:cstheme="minorHAnsi"/>
                <w:sz w:val="22"/>
                <w:szCs w:val="22"/>
                <w:lang w:val="nl-BE"/>
              </w:rPr>
              <w:t>- Kleine groepjes: elk groepje krijgt een stamboom van de Olympische Goden met enkele ontbrekende goden. A.d.h.v. enkele Griekse zinnetjes komen ze te weten wie er ontbreekt. (Lesgevers en vrijwilligers gaan rond)</w:t>
            </w:r>
          </w:p>
          <w:p w14:paraId="280838FF" w14:textId="77777777" w:rsidR="00E6409F" w:rsidRPr="00233CC2" w:rsidRDefault="00E6409F" w:rsidP="00E6409F">
            <w:pPr>
              <w:rPr>
                <w:rFonts w:asciiTheme="minorHAnsi" w:hAnsiTheme="minorHAnsi" w:cstheme="minorHAnsi"/>
                <w:color w:val="FF0000"/>
                <w:sz w:val="22"/>
                <w:szCs w:val="22"/>
                <w:lang w:val="nl-BE"/>
              </w:rPr>
            </w:pPr>
            <w:r w:rsidRPr="00E11608">
              <w:rPr>
                <w:rFonts w:asciiTheme="minorHAnsi" w:hAnsiTheme="minorHAnsi" w:cstheme="minorHAnsi"/>
                <w:sz w:val="22"/>
                <w:szCs w:val="22"/>
                <w:lang w:val="nl-BE"/>
              </w:rPr>
              <w:t xml:space="preserve">- Hele groep: nabespreking: welke goden ontbraken? Vraag de lln. naar de </w:t>
            </w:r>
            <w:r w:rsidRPr="00E11608">
              <w:rPr>
                <w:rFonts w:asciiTheme="minorHAnsi" w:hAnsiTheme="minorHAnsi" w:cstheme="minorHAnsi"/>
                <w:sz w:val="22"/>
                <w:szCs w:val="22"/>
                <w:lang w:val="nl-BE"/>
              </w:rPr>
              <w:lastRenderedPageBreak/>
              <w:t>specifieke domeinen van de ontbrekende goden.</w:t>
            </w:r>
          </w:p>
        </w:tc>
        <w:tc>
          <w:tcPr>
            <w:tcW w:w="1843" w:type="dxa"/>
          </w:tcPr>
          <w:p w14:paraId="5E7F640E"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lastRenderedPageBreak/>
              <w:t>Nederlands</w:t>
            </w:r>
          </w:p>
          <w:p w14:paraId="582E499F" w14:textId="77777777" w:rsidR="00E6409F" w:rsidRPr="00CF30AD"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tc>
        <w:tc>
          <w:tcPr>
            <w:tcW w:w="3118" w:type="dxa"/>
          </w:tcPr>
          <w:p w14:paraId="02CB3F1E" w14:textId="77777777" w:rsidR="00E6409F" w:rsidRPr="00F55F76" w:rsidRDefault="00E6409F" w:rsidP="00E6409F">
            <w:pPr>
              <w:spacing w:after="200" w:line="276" w:lineRule="auto"/>
              <w:rPr>
                <w:rFonts w:asciiTheme="minorHAnsi" w:hAnsiTheme="minorHAnsi" w:cstheme="minorBidi"/>
                <w:sz w:val="22"/>
                <w:szCs w:val="22"/>
                <w:lang w:val="nl-BE"/>
              </w:rPr>
            </w:pPr>
            <w:r w:rsidRPr="4F66AFF4">
              <w:rPr>
                <w:rFonts w:asciiTheme="minorHAnsi" w:hAnsiTheme="minorHAnsi" w:cstheme="minorBidi"/>
                <w:b/>
                <w:bCs/>
                <w:sz w:val="22"/>
                <w:szCs w:val="22"/>
                <w:lang w:val="nl-BE"/>
              </w:rPr>
              <w:t>Nederlands &gt; Mondeling onderwijs 1</w:t>
            </w:r>
            <w:r w:rsidRPr="4F66AFF4">
              <w:rPr>
                <w:rFonts w:asciiTheme="minorHAnsi" w:hAnsiTheme="minorHAnsi" w:cstheme="minorBidi"/>
                <w:sz w:val="22"/>
                <w:szCs w:val="22"/>
                <w:lang w:val="nl-BE"/>
              </w:rPr>
              <w:t xml:space="preserve"> De leerlingen leren informatie te verwerven uit gesproken taal. Ze leren tevens die informatie, mondeling of schriftelijk, gestructureerd weer te geven.</w:t>
            </w:r>
          </w:p>
          <w:p w14:paraId="4A411A05" w14:textId="77777777" w:rsidR="00E6409F" w:rsidRPr="00F55F76" w:rsidRDefault="00E6409F" w:rsidP="00E6409F">
            <w:pPr>
              <w:spacing w:after="200"/>
              <w:rPr>
                <w:rFonts w:ascii="Calibri" w:eastAsia="Calibri" w:hAnsi="Calibri" w:cs="Calibri"/>
                <w:sz w:val="22"/>
                <w:szCs w:val="22"/>
                <w:lang w:val="nl-BE"/>
              </w:rPr>
            </w:pPr>
            <w:r w:rsidRPr="4F66AFF4">
              <w:rPr>
                <w:rFonts w:ascii="Calibri" w:eastAsia="Calibri" w:hAnsi="Calibri" w:cs="Calibri"/>
                <w:b/>
                <w:bCs/>
                <w:sz w:val="22"/>
                <w:szCs w:val="22"/>
                <w:lang w:val="nl-BE"/>
              </w:rPr>
              <w:t xml:space="preserve">Nederlands &gt; Taalbeschouwing, waaronder strategieën 11 </w:t>
            </w:r>
            <w:r w:rsidRPr="4F66AFF4">
              <w:rPr>
                <w:rFonts w:ascii="Calibri" w:eastAsia="Calibri" w:hAnsi="Calibri" w:cs="Calibri"/>
                <w:sz w:val="22"/>
                <w:szCs w:val="22"/>
                <w:lang w:val="nl-BE"/>
              </w:rPr>
              <w:t xml:space="preserve">De leerlingen leren een aantal </w:t>
            </w:r>
            <w:r w:rsidRPr="4F66AFF4">
              <w:rPr>
                <w:rFonts w:ascii="Calibri" w:eastAsia="Calibri" w:hAnsi="Calibri" w:cs="Calibri"/>
                <w:sz w:val="22"/>
                <w:szCs w:val="22"/>
                <w:lang w:val="nl-BE"/>
              </w:rPr>
              <w:lastRenderedPageBreak/>
              <w:t>taalkundige principes en regels. […]</w:t>
            </w:r>
          </w:p>
          <w:p w14:paraId="3E900D88" w14:textId="77777777" w:rsidR="00E6409F" w:rsidRPr="00F55F76" w:rsidRDefault="00E6409F" w:rsidP="00E6409F">
            <w:pPr>
              <w:spacing w:after="200" w:line="276" w:lineRule="auto"/>
              <w:rPr>
                <w:rFonts w:ascii="Calibri" w:eastAsia="Calibri" w:hAnsi="Calibri" w:cs="Calibri"/>
                <w:sz w:val="22"/>
                <w:szCs w:val="22"/>
                <w:lang w:val="nl-BE"/>
              </w:rPr>
            </w:pPr>
            <w:r w:rsidRPr="4F66AFF4">
              <w:rPr>
                <w:rFonts w:ascii="Calibri" w:eastAsia="Calibri" w:hAnsi="Calibri" w:cs="Calibri"/>
                <w:b/>
                <w:bCs/>
                <w:sz w:val="22"/>
                <w:szCs w:val="22"/>
                <w:lang w:val="nl-BE"/>
              </w:rPr>
              <w:t>Nederlands &gt; Taalbeschouwing, waaronder strategieën 12</w:t>
            </w:r>
            <w:r w:rsidRPr="4F66AFF4">
              <w:rPr>
                <w:rFonts w:ascii="Calibri" w:eastAsia="Calibri" w:hAnsi="Calibri" w:cs="Calibri"/>
                <w:sz w:val="22"/>
                <w:szCs w:val="22"/>
                <w:lang w:val="nl-BE"/>
              </w:rPr>
              <w:t xml:space="preserve"> De leerlingen verwerven een adequate woordenschat en strategieën voor het begrijpen van voor hen onbekende woorden. Onder ‘woordenschat’ vallen ook begrippen die het leerlingen mogelijk maken over taal te denken en te spreken.</w:t>
            </w:r>
          </w:p>
          <w:p w14:paraId="3763F179" w14:textId="77777777" w:rsidR="00E6409F" w:rsidRPr="00F55F76" w:rsidRDefault="00E6409F" w:rsidP="00E6409F">
            <w:pPr>
              <w:spacing w:after="200" w:line="276" w:lineRule="auto"/>
              <w:rPr>
                <w:rFonts w:ascii="Calibri" w:eastAsia="Calibri" w:hAnsi="Calibri" w:cs="Calibri"/>
                <w:sz w:val="22"/>
                <w:szCs w:val="22"/>
                <w:lang w:val="en-US"/>
              </w:rPr>
            </w:pPr>
            <w:proofErr w:type="spellStart"/>
            <w:r w:rsidRPr="4F66AFF4">
              <w:rPr>
                <w:rFonts w:ascii="Calibri" w:eastAsia="Calibri" w:hAnsi="Calibri" w:cs="Calibri"/>
                <w:b/>
                <w:bCs/>
                <w:sz w:val="22"/>
                <w:szCs w:val="22"/>
              </w:rPr>
              <w:t>Nederlands</w:t>
            </w:r>
            <w:proofErr w:type="spellEnd"/>
            <w:r w:rsidRPr="4F66AFF4">
              <w:rPr>
                <w:rFonts w:ascii="Calibri" w:eastAsia="Calibri" w:hAnsi="Calibri" w:cs="Calibri"/>
                <w:b/>
                <w:bCs/>
                <w:sz w:val="22"/>
                <w:szCs w:val="22"/>
              </w:rPr>
              <w:t xml:space="preserve"> &gt; </w:t>
            </w:r>
            <w:proofErr w:type="spellStart"/>
            <w:r w:rsidRPr="4F66AFF4">
              <w:rPr>
                <w:rFonts w:ascii="Calibri" w:eastAsia="Calibri" w:hAnsi="Calibri" w:cs="Calibri"/>
                <w:b/>
                <w:bCs/>
                <w:sz w:val="22"/>
                <w:szCs w:val="22"/>
              </w:rPr>
              <w:t>Mondeling</w:t>
            </w:r>
            <w:proofErr w:type="spellEnd"/>
            <w:r w:rsidRPr="4F66AFF4">
              <w:rPr>
                <w:rFonts w:ascii="Calibri" w:eastAsia="Calibri" w:hAnsi="Calibri" w:cs="Calibri"/>
                <w:b/>
                <w:bCs/>
                <w:sz w:val="22"/>
                <w:szCs w:val="22"/>
              </w:rPr>
              <w:t xml:space="preserve"> </w:t>
            </w:r>
            <w:proofErr w:type="spellStart"/>
            <w:r w:rsidRPr="4F66AFF4">
              <w:rPr>
                <w:rFonts w:ascii="Calibri" w:eastAsia="Calibri" w:hAnsi="Calibri" w:cs="Calibri"/>
                <w:b/>
                <w:bCs/>
                <w:sz w:val="22"/>
                <w:szCs w:val="22"/>
              </w:rPr>
              <w:t>onderwijs</w:t>
            </w:r>
            <w:proofErr w:type="spellEnd"/>
            <w:r w:rsidRPr="4F66AFF4">
              <w:rPr>
                <w:rFonts w:ascii="Calibri" w:eastAsia="Calibri" w:hAnsi="Calibri" w:cs="Calibri"/>
                <w:b/>
                <w:bCs/>
                <w:sz w:val="22"/>
                <w:szCs w:val="22"/>
              </w:rPr>
              <w:t xml:space="preserve"> 2 </w:t>
            </w:r>
            <w:r w:rsidRPr="4F66AFF4">
              <w:rPr>
                <w:rFonts w:ascii="Calibri" w:eastAsia="Calibri" w:hAnsi="Calibri" w:cs="Calibri"/>
                <w:sz w:val="22"/>
                <w:szCs w:val="22"/>
              </w:rPr>
              <w:t xml:space="preserve">De </w:t>
            </w:r>
            <w:proofErr w:type="spellStart"/>
            <w:r w:rsidRPr="4F66AFF4">
              <w:rPr>
                <w:rFonts w:ascii="Calibri" w:eastAsia="Calibri" w:hAnsi="Calibri" w:cs="Calibri"/>
                <w:sz w:val="22"/>
                <w:szCs w:val="22"/>
              </w:rPr>
              <w:t>leerlingen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leren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zich</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naar</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vorm</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inhoud</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uit</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te</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drukken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bij</w:t>
            </w:r>
            <w:proofErr w:type="spellEnd"/>
            <w:r w:rsidRPr="4F66AFF4">
              <w:rPr>
                <w:rFonts w:ascii="Calibri" w:eastAsia="Calibri" w:hAnsi="Calibri" w:cs="Calibri"/>
                <w:sz w:val="22"/>
                <w:szCs w:val="22"/>
              </w:rPr>
              <w:t xml:space="preserve"> het </w:t>
            </w:r>
            <w:proofErr w:type="spellStart"/>
            <w:r w:rsidRPr="4F66AFF4">
              <w:rPr>
                <w:rFonts w:ascii="Calibri" w:eastAsia="Calibri" w:hAnsi="Calibri" w:cs="Calibri"/>
                <w:sz w:val="22"/>
                <w:szCs w:val="22"/>
              </w:rPr>
              <w:t>geven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vragen</w:t>
            </w:r>
            <w:proofErr w:type="spellEnd"/>
            <w:r w:rsidRPr="4F66AFF4">
              <w:rPr>
                <w:rFonts w:ascii="Calibri" w:eastAsia="Calibri" w:hAnsi="Calibri" w:cs="Calibri"/>
                <w:sz w:val="22"/>
                <w:szCs w:val="22"/>
              </w:rPr>
              <w:t xml:space="preserve"> van </w:t>
            </w:r>
            <w:proofErr w:type="spellStart"/>
            <w:r w:rsidRPr="4F66AFF4">
              <w:rPr>
                <w:rFonts w:ascii="Calibri" w:eastAsia="Calibri" w:hAnsi="Calibri" w:cs="Calibri"/>
                <w:sz w:val="22"/>
                <w:szCs w:val="22"/>
              </w:rPr>
              <w:t>informatie</w:t>
            </w:r>
            <w:proofErr w:type="spellEnd"/>
            <w:r w:rsidRPr="4F66AFF4">
              <w:rPr>
                <w:rFonts w:ascii="Calibri" w:eastAsia="Calibri" w:hAnsi="Calibri" w:cs="Calibri"/>
                <w:sz w:val="22"/>
                <w:szCs w:val="22"/>
              </w:rPr>
              <w:t xml:space="preserve">, het </w:t>
            </w:r>
            <w:proofErr w:type="spellStart"/>
            <w:r w:rsidRPr="4F66AFF4">
              <w:rPr>
                <w:rFonts w:ascii="Calibri" w:eastAsia="Calibri" w:hAnsi="Calibri" w:cs="Calibri"/>
                <w:sz w:val="22"/>
                <w:szCs w:val="22"/>
              </w:rPr>
              <w:t>uitbrengen</w:t>
            </w:r>
            <w:proofErr w:type="spellEnd"/>
            <w:r w:rsidRPr="4F66AFF4">
              <w:rPr>
                <w:rFonts w:ascii="Calibri" w:eastAsia="Calibri" w:hAnsi="Calibri" w:cs="Calibri"/>
                <w:sz w:val="22"/>
                <w:szCs w:val="22"/>
              </w:rPr>
              <w:t xml:space="preserve"> van </w:t>
            </w:r>
            <w:proofErr w:type="spellStart"/>
            <w:r w:rsidRPr="4F66AFF4">
              <w:rPr>
                <w:rFonts w:ascii="Calibri" w:eastAsia="Calibri" w:hAnsi="Calibri" w:cs="Calibri"/>
                <w:sz w:val="22"/>
                <w:szCs w:val="22"/>
              </w:rPr>
              <w:t>verslag</w:t>
            </w:r>
            <w:proofErr w:type="spellEnd"/>
            <w:r w:rsidRPr="4F66AFF4">
              <w:rPr>
                <w:rFonts w:ascii="Calibri" w:eastAsia="Calibri" w:hAnsi="Calibri" w:cs="Calibri"/>
                <w:sz w:val="22"/>
                <w:szCs w:val="22"/>
              </w:rPr>
              <w:t xml:space="preserve">, het </w:t>
            </w:r>
            <w:proofErr w:type="spellStart"/>
            <w:r w:rsidRPr="4F66AFF4">
              <w:rPr>
                <w:rFonts w:ascii="Calibri" w:eastAsia="Calibri" w:hAnsi="Calibri" w:cs="Calibri"/>
                <w:sz w:val="22"/>
                <w:szCs w:val="22"/>
              </w:rPr>
              <w:t>geven</w:t>
            </w:r>
            <w:proofErr w:type="spellEnd"/>
            <w:r w:rsidRPr="4F66AFF4">
              <w:rPr>
                <w:rFonts w:ascii="Calibri" w:eastAsia="Calibri" w:hAnsi="Calibri" w:cs="Calibri"/>
                <w:sz w:val="22"/>
                <w:szCs w:val="22"/>
              </w:rPr>
              <w:t xml:space="preserve"> van </w:t>
            </w:r>
            <w:proofErr w:type="spellStart"/>
            <w:r w:rsidRPr="4F66AFF4">
              <w:rPr>
                <w:rFonts w:ascii="Calibri" w:eastAsia="Calibri" w:hAnsi="Calibri" w:cs="Calibri"/>
                <w:sz w:val="22"/>
                <w:szCs w:val="22"/>
              </w:rPr>
              <w:t>uitleg</w:t>
            </w:r>
            <w:proofErr w:type="spellEnd"/>
            <w:r w:rsidRPr="4F66AFF4">
              <w:rPr>
                <w:rFonts w:ascii="Calibri" w:eastAsia="Calibri" w:hAnsi="Calibri" w:cs="Calibri"/>
                <w:sz w:val="22"/>
                <w:szCs w:val="22"/>
              </w:rPr>
              <w:t xml:space="preserve">, het </w:t>
            </w:r>
            <w:proofErr w:type="spellStart"/>
            <w:r w:rsidRPr="4F66AFF4">
              <w:rPr>
                <w:rFonts w:ascii="Calibri" w:eastAsia="Calibri" w:hAnsi="Calibri" w:cs="Calibri"/>
                <w:sz w:val="22"/>
                <w:szCs w:val="22"/>
              </w:rPr>
              <w:t>instrueren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bij</w:t>
            </w:r>
            <w:proofErr w:type="spellEnd"/>
            <w:r w:rsidRPr="4F66AFF4">
              <w:rPr>
                <w:rFonts w:ascii="Calibri" w:eastAsia="Calibri" w:hAnsi="Calibri" w:cs="Calibri"/>
                <w:sz w:val="22"/>
                <w:szCs w:val="22"/>
              </w:rPr>
              <w:t xml:space="preserve"> het </w:t>
            </w:r>
            <w:proofErr w:type="spellStart"/>
            <w:r w:rsidRPr="4F66AFF4">
              <w:rPr>
                <w:rFonts w:ascii="Calibri" w:eastAsia="Calibri" w:hAnsi="Calibri" w:cs="Calibri"/>
                <w:sz w:val="22"/>
                <w:szCs w:val="22"/>
              </w:rPr>
              <w:t>discussiëren</w:t>
            </w:r>
            <w:proofErr w:type="spellEnd"/>
            <w:r w:rsidRPr="4F66AFF4">
              <w:rPr>
                <w:rFonts w:ascii="Calibri" w:eastAsia="Calibri" w:hAnsi="Calibri" w:cs="Calibri"/>
                <w:sz w:val="22"/>
                <w:szCs w:val="22"/>
              </w:rPr>
              <w:t>.</w:t>
            </w:r>
          </w:p>
          <w:p w14:paraId="10338B59" w14:textId="77777777" w:rsidR="00E6409F" w:rsidRPr="00F55F76" w:rsidRDefault="00E6409F" w:rsidP="00E6409F">
            <w:pPr>
              <w:spacing w:after="200" w:line="276" w:lineRule="auto"/>
              <w:rPr>
                <w:rFonts w:ascii="Calibri" w:eastAsia="Calibri" w:hAnsi="Calibri" w:cs="Calibri"/>
                <w:sz w:val="22"/>
                <w:szCs w:val="22"/>
                <w:lang w:val="en-US"/>
              </w:rPr>
            </w:pPr>
            <w:proofErr w:type="spellStart"/>
            <w:r w:rsidRPr="4F66AFF4">
              <w:rPr>
                <w:rFonts w:ascii="Calibri" w:eastAsia="Calibri" w:hAnsi="Calibri" w:cs="Calibri"/>
                <w:b/>
                <w:bCs/>
                <w:sz w:val="22"/>
                <w:szCs w:val="22"/>
              </w:rPr>
              <w:t>Nederlands</w:t>
            </w:r>
            <w:proofErr w:type="spellEnd"/>
            <w:r w:rsidRPr="4F66AFF4">
              <w:rPr>
                <w:rFonts w:ascii="Calibri" w:eastAsia="Calibri" w:hAnsi="Calibri" w:cs="Calibri"/>
                <w:b/>
                <w:bCs/>
                <w:sz w:val="22"/>
                <w:szCs w:val="22"/>
              </w:rPr>
              <w:t xml:space="preserve"> &gt; </w:t>
            </w:r>
            <w:proofErr w:type="spellStart"/>
            <w:r w:rsidRPr="4F66AFF4">
              <w:rPr>
                <w:rFonts w:ascii="Calibri" w:eastAsia="Calibri" w:hAnsi="Calibri" w:cs="Calibri"/>
                <w:b/>
                <w:bCs/>
                <w:sz w:val="22"/>
                <w:szCs w:val="22"/>
              </w:rPr>
              <w:t>Mondeling</w:t>
            </w:r>
            <w:proofErr w:type="spellEnd"/>
            <w:r w:rsidRPr="4F66AFF4">
              <w:rPr>
                <w:rFonts w:ascii="Calibri" w:eastAsia="Calibri" w:hAnsi="Calibri" w:cs="Calibri"/>
                <w:b/>
                <w:bCs/>
                <w:sz w:val="22"/>
                <w:szCs w:val="22"/>
              </w:rPr>
              <w:t xml:space="preserve"> </w:t>
            </w:r>
            <w:proofErr w:type="spellStart"/>
            <w:r w:rsidRPr="4F66AFF4">
              <w:rPr>
                <w:rFonts w:ascii="Calibri" w:eastAsia="Calibri" w:hAnsi="Calibri" w:cs="Calibri"/>
                <w:b/>
                <w:bCs/>
                <w:sz w:val="22"/>
                <w:szCs w:val="22"/>
              </w:rPr>
              <w:t>onderwijs</w:t>
            </w:r>
            <w:proofErr w:type="spellEnd"/>
            <w:r w:rsidRPr="4F66AFF4">
              <w:rPr>
                <w:rFonts w:ascii="Calibri" w:eastAsia="Calibri" w:hAnsi="Calibri" w:cs="Calibri"/>
                <w:b/>
                <w:bCs/>
                <w:sz w:val="22"/>
                <w:szCs w:val="22"/>
              </w:rPr>
              <w:t xml:space="preserve"> 3 </w:t>
            </w:r>
            <w:r w:rsidRPr="4F66AFF4">
              <w:rPr>
                <w:rFonts w:ascii="Calibri" w:eastAsia="Calibri" w:hAnsi="Calibri" w:cs="Calibri"/>
                <w:sz w:val="22"/>
                <w:szCs w:val="22"/>
              </w:rPr>
              <w:t xml:space="preserve">De </w:t>
            </w:r>
            <w:proofErr w:type="spellStart"/>
            <w:r w:rsidRPr="4F66AFF4">
              <w:rPr>
                <w:rFonts w:ascii="Calibri" w:eastAsia="Calibri" w:hAnsi="Calibri" w:cs="Calibri"/>
                <w:sz w:val="22"/>
                <w:szCs w:val="22"/>
              </w:rPr>
              <w:t>leerlingen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leren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informatie</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te</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beoordelen</w:t>
            </w:r>
            <w:proofErr w:type="spellEnd"/>
            <w:r w:rsidRPr="4F66AFF4">
              <w:rPr>
                <w:rFonts w:ascii="Calibri" w:eastAsia="Calibri" w:hAnsi="Calibri" w:cs="Calibri"/>
                <w:sz w:val="22"/>
                <w:szCs w:val="22"/>
              </w:rPr>
              <w:t xml:space="preserve"> in </w:t>
            </w:r>
            <w:proofErr w:type="spellStart"/>
            <w:r w:rsidRPr="4F66AFF4">
              <w:rPr>
                <w:rFonts w:ascii="Calibri" w:eastAsia="Calibri" w:hAnsi="Calibri" w:cs="Calibri"/>
                <w:sz w:val="22"/>
                <w:szCs w:val="22"/>
              </w:rPr>
              <w:t>discussies</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en</w:t>
            </w:r>
            <w:proofErr w:type="spellEnd"/>
            <w:r w:rsidRPr="4F66AFF4">
              <w:rPr>
                <w:rFonts w:ascii="Calibri" w:eastAsia="Calibri" w:hAnsi="Calibri" w:cs="Calibri"/>
                <w:sz w:val="22"/>
                <w:szCs w:val="22"/>
              </w:rPr>
              <w:t xml:space="preserve"> in </w:t>
            </w:r>
            <w:proofErr w:type="spellStart"/>
            <w:r w:rsidRPr="4F66AFF4">
              <w:rPr>
                <w:rFonts w:ascii="Calibri" w:eastAsia="Calibri" w:hAnsi="Calibri" w:cs="Calibri"/>
                <w:sz w:val="22"/>
                <w:szCs w:val="22"/>
              </w:rPr>
              <w:t>een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gesprek</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dat</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informatief</w:t>
            </w:r>
            <w:proofErr w:type="spellEnd"/>
            <w:r w:rsidRPr="4F66AFF4">
              <w:rPr>
                <w:rFonts w:ascii="Calibri" w:eastAsia="Calibri" w:hAnsi="Calibri" w:cs="Calibri"/>
                <w:sz w:val="22"/>
                <w:szCs w:val="22"/>
              </w:rPr>
              <w:t xml:space="preserve"> of </w:t>
            </w:r>
            <w:proofErr w:type="spellStart"/>
            <w:r w:rsidRPr="4F66AFF4">
              <w:rPr>
                <w:rFonts w:ascii="Calibri" w:eastAsia="Calibri" w:hAnsi="Calibri" w:cs="Calibri"/>
                <w:sz w:val="22"/>
                <w:szCs w:val="22"/>
              </w:rPr>
              <w:t>opiniërend</w:t>
            </w:r>
            <w:proofErr w:type="spellEnd"/>
            <w:r w:rsidRPr="4F66AFF4">
              <w:rPr>
                <w:rFonts w:ascii="Calibri" w:eastAsia="Calibri" w:hAnsi="Calibri" w:cs="Calibri"/>
                <w:sz w:val="22"/>
                <w:szCs w:val="22"/>
              </w:rPr>
              <w:t xml:space="preserve"> van </w:t>
            </w:r>
            <w:proofErr w:type="spellStart"/>
            <w:r w:rsidRPr="4F66AFF4">
              <w:rPr>
                <w:rFonts w:ascii="Calibri" w:eastAsia="Calibri" w:hAnsi="Calibri" w:cs="Calibri"/>
                <w:sz w:val="22"/>
                <w:szCs w:val="22"/>
              </w:rPr>
              <w:t>karakter</w:t>
            </w:r>
            <w:proofErr w:type="spellEnd"/>
            <w:r w:rsidRPr="4F66AFF4">
              <w:rPr>
                <w:rFonts w:ascii="Calibri" w:eastAsia="Calibri" w:hAnsi="Calibri" w:cs="Calibri"/>
                <w:sz w:val="22"/>
                <w:szCs w:val="22"/>
              </w:rPr>
              <w:t xml:space="preserve"> is </w:t>
            </w:r>
            <w:proofErr w:type="spellStart"/>
            <w:r w:rsidRPr="4F66AFF4">
              <w:rPr>
                <w:rFonts w:ascii="Calibri" w:eastAsia="Calibri" w:hAnsi="Calibri" w:cs="Calibri"/>
                <w:sz w:val="22"/>
                <w:szCs w:val="22"/>
              </w:rPr>
              <w:t>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leren</w:t>
            </w:r>
            <w:proofErr w:type="spellEnd"/>
            <w:r w:rsidRPr="4F66AFF4">
              <w:rPr>
                <w:rFonts w:ascii="Calibri" w:eastAsia="Calibri" w:hAnsi="Calibri" w:cs="Calibri"/>
                <w:sz w:val="22"/>
                <w:szCs w:val="22"/>
              </w:rPr>
              <w:t xml:space="preserve"> met </w:t>
            </w:r>
            <w:proofErr w:type="spellStart"/>
            <w:r w:rsidRPr="4F66AFF4">
              <w:rPr>
                <w:rFonts w:ascii="Calibri" w:eastAsia="Calibri" w:hAnsi="Calibri" w:cs="Calibri"/>
                <w:sz w:val="22"/>
                <w:szCs w:val="22"/>
              </w:rPr>
              <w:t>argumenten</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te</w:t>
            </w:r>
            <w:proofErr w:type="spellEnd"/>
            <w:r w:rsidRPr="4F66AFF4">
              <w:rPr>
                <w:rFonts w:ascii="Calibri" w:eastAsia="Calibri" w:hAnsi="Calibri" w:cs="Calibri"/>
                <w:sz w:val="22"/>
                <w:szCs w:val="22"/>
              </w:rPr>
              <w:t xml:space="preserve"> </w:t>
            </w:r>
            <w:proofErr w:type="spellStart"/>
            <w:r w:rsidRPr="4F66AFF4">
              <w:rPr>
                <w:rFonts w:ascii="Calibri" w:eastAsia="Calibri" w:hAnsi="Calibri" w:cs="Calibri"/>
                <w:sz w:val="22"/>
                <w:szCs w:val="22"/>
              </w:rPr>
              <w:t>reageren</w:t>
            </w:r>
            <w:proofErr w:type="spellEnd"/>
            <w:r w:rsidRPr="4F66AFF4">
              <w:rPr>
                <w:rFonts w:ascii="Calibri" w:eastAsia="Calibri" w:hAnsi="Calibri" w:cs="Calibri"/>
                <w:sz w:val="22"/>
                <w:szCs w:val="22"/>
              </w:rPr>
              <w:t>.</w:t>
            </w:r>
          </w:p>
        </w:tc>
        <w:tc>
          <w:tcPr>
            <w:tcW w:w="3686" w:type="dxa"/>
          </w:tcPr>
          <w:p w14:paraId="24758763"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lastRenderedPageBreak/>
              <w:t>- Powerpoint met stamboom van de Olympische Goden</w:t>
            </w:r>
          </w:p>
          <w:p w14:paraId="4BD7A154"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Handouts met 4 verschillende onvolledige stambomen van de Olympische Goden</w:t>
            </w:r>
          </w:p>
          <w:p w14:paraId="2A54EE7B"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met ‘checklist’ zinnetjes over de stamboom van de Olympische goden</w:t>
            </w:r>
          </w:p>
          <w:p w14:paraId="174DABCB" w14:textId="77777777" w:rsidR="00E6409F" w:rsidRPr="00CF30AD"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met overzicht familieleden en voorbeeldzinnetjes</w:t>
            </w:r>
          </w:p>
        </w:tc>
      </w:tr>
      <w:tr w:rsidR="00E6409F" w14:paraId="17D40A08" w14:textId="77777777" w:rsidTr="00E6409F">
        <w:tc>
          <w:tcPr>
            <w:tcW w:w="1242" w:type="dxa"/>
          </w:tcPr>
          <w:p w14:paraId="1ABEA96C" w14:textId="77777777" w:rsidR="00E6409F" w:rsidRPr="00ED5D4F" w:rsidRDefault="00E6409F" w:rsidP="00E6409F">
            <w:pPr>
              <w:rPr>
                <w:rFonts w:asciiTheme="minorHAnsi" w:hAnsiTheme="minorHAnsi" w:cstheme="minorHAnsi"/>
                <w:color w:val="FF0000"/>
                <w:sz w:val="22"/>
                <w:szCs w:val="22"/>
                <w:lang w:val="nl-BE"/>
              </w:rPr>
            </w:pPr>
            <w:r w:rsidRPr="00ED5D4F">
              <w:rPr>
                <w:rFonts w:asciiTheme="minorHAnsi" w:hAnsiTheme="minorHAnsi" w:cstheme="minorHAnsi"/>
                <w:sz w:val="22"/>
                <w:szCs w:val="22"/>
                <w:lang w:val="nl-BE"/>
              </w:rPr>
              <w:lastRenderedPageBreak/>
              <w:t>30 min.</w:t>
            </w:r>
          </w:p>
        </w:tc>
        <w:tc>
          <w:tcPr>
            <w:tcW w:w="1985" w:type="dxa"/>
          </w:tcPr>
          <w:p w14:paraId="1F765187"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Chiton maken</w:t>
            </w:r>
          </w:p>
        </w:tc>
        <w:tc>
          <w:tcPr>
            <w:tcW w:w="3856" w:type="dxa"/>
          </w:tcPr>
          <w:p w14:paraId="192271DA"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Lln. maken en versieren hun eigen chiton. (lesgevers en vrijwilligers gaan rond)</w:t>
            </w:r>
          </w:p>
          <w:p w14:paraId="59766873"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voor de snellere lln.: verzin je eigen god(in) (tekenen, voorstellen, naam verzinnen), en eventueel: maak je eigen stamboom (tekenen en met Griekse woorden familierelaties aanduiden) + quiz (Welke Griekse god ben jij?)</w:t>
            </w:r>
          </w:p>
          <w:p w14:paraId="2E91DCB8" w14:textId="77777777" w:rsidR="00E6409F" w:rsidRPr="00ED5D4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Laat enkele lln. zich als god voorstellen</w:t>
            </w:r>
          </w:p>
        </w:tc>
        <w:tc>
          <w:tcPr>
            <w:tcW w:w="1843" w:type="dxa"/>
          </w:tcPr>
          <w:p w14:paraId="2CCD49A0"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Nederlands</w:t>
            </w:r>
          </w:p>
          <w:p w14:paraId="5A8E3D3D" w14:textId="77777777" w:rsidR="00E6409F" w:rsidRDefault="00E6409F" w:rsidP="00E6409F">
            <w:pPr>
              <w:spacing w:after="200" w:line="276" w:lineRule="auto"/>
              <w:rPr>
                <w:rFonts w:asciiTheme="minorHAnsi" w:hAnsiTheme="minorHAnsi" w:cstheme="minorHAnsi"/>
                <w:sz w:val="22"/>
                <w:szCs w:val="22"/>
                <w:lang w:val="nl-BE"/>
              </w:rPr>
            </w:pPr>
            <w:r>
              <w:rPr>
                <w:rFonts w:asciiTheme="minorHAnsi" w:hAnsiTheme="minorHAnsi" w:cstheme="minorHAnsi"/>
                <w:sz w:val="22"/>
                <w:szCs w:val="22"/>
                <w:lang w:val="nl-BE"/>
              </w:rPr>
              <w:t>Oudgrieks</w:t>
            </w:r>
          </w:p>
        </w:tc>
        <w:tc>
          <w:tcPr>
            <w:tcW w:w="3118" w:type="dxa"/>
          </w:tcPr>
          <w:p w14:paraId="1DD03D41" w14:textId="77777777" w:rsidR="00E6409F" w:rsidRPr="00F55F76" w:rsidRDefault="00E6409F" w:rsidP="00E6409F">
            <w:pPr>
              <w:spacing w:after="200" w:line="276" w:lineRule="auto"/>
              <w:rPr>
                <w:rFonts w:asciiTheme="minorHAnsi" w:hAnsiTheme="minorHAnsi" w:cstheme="minorBidi"/>
                <w:sz w:val="22"/>
                <w:szCs w:val="22"/>
                <w:lang w:val="nl-BE"/>
              </w:rPr>
            </w:pPr>
            <w:r w:rsidRPr="4F66AFF4">
              <w:rPr>
                <w:rFonts w:asciiTheme="minorHAnsi" w:hAnsiTheme="minorHAnsi" w:cstheme="minorBidi"/>
                <w:b/>
                <w:bCs/>
                <w:sz w:val="22"/>
                <w:szCs w:val="22"/>
                <w:lang w:val="nl-BE"/>
              </w:rPr>
              <w:t xml:space="preserve">Nederlands &gt; Schriftelijk onderwijs 9 </w:t>
            </w:r>
            <w:r w:rsidRPr="4F66AFF4">
              <w:rPr>
                <w:rFonts w:asciiTheme="minorHAnsi" w:hAnsiTheme="minorHAnsi" w:cstheme="minorBidi"/>
                <w:sz w:val="22"/>
                <w:szCs w:val="22"/>
                <w:lang w:val="nl-BE"/>
              </w:rPr>
              <w:t>De leerlingen krijgen plezier in het en schrijven van voor hen bestemde verhalen, gedichten en informatieve teksten.</w:t>
            </w:r>
          </w:p>
          <w:p w14:paraId="58CAB643" w14:textId="77777777" w:rsidR="00E6409F" w:rsidRPr="00F55F76" w:rsidRDefault="00E6409F" w:rsidP="00E6409F">
            <w:pPr>
              <w:spacing w:after="200" w:line="276" w:lineRule="auto"/>
              <w:rPr>
                <w:rFonts w:asciiTheme="minorHAnsi" w:hAnsiTheme="minorHAnsi" w:cstheme="minorBidi"/>
                <w:sz w:val="22"/>
                <w:szCs w:val="22"/>
                <w:lang w:val="nl-BE"/>
              </w:rPr>
            </w:pPr>
            <w:r w:rsidRPr="4F66AFF4">
              <w:rPr>
                <w:rFonts w:asciiTheme="minorHAnsi" w:hAnsiTheme="minorHAnsi" w:cstheme="minorBidi"/>
                <w:b/>
                <w:bCs/>
                <w:sz w:val="22"/>
                <w:szCs w:val="22"/>
                <w:lang w:val="nl-BE"/>
              </w:rPr>
              <w:t>Kunstzinnige oriëntatie 56</w:t>
            </w:r>
            <w:r w:rsidRPr="4F66AFF4">
              <w:rPr>
                <w:rFonts w:asciiTheme="minorHAnsi" w:hAnsiTheme="minorHAnsi" w:cstheme="minorBidi"/>
                <w:sz w:val="22"/>
                <w:szCs w:val="22"/>
                <w:lang w:val="nl-BE"/>
              </w:rPr>
              <w:t xml:space="preserve"> De leerlingen verwerven enige kennis over en krijgen waardering voor aspecten van cultureel erfgoed.</w:t>
            </w:r>
          </w:p>
          <w:p w14:paraId="73BF0566" w14:textId="77777777" w:rsidR="00E6409F" w:rsidRPr="00F55F76" w:rsidRDefault="00E6409F" w:rsidP="00E6409F">
            <w:pPr>
              <w:spacing w:after="200" w:line="276" w:lineRule="auto"/>
              <w:rPr>
                <w:rFonts w:asciiTheme="minorHAnsi" w:hAnsiTheme="minorHAnsi" w:cstheme="minorBidi"/>
                <w:sz w:val="22"/>
                <w:szCs w:val="22"/>
                <w:lang w:val="nl-BE"/>
              </w:rPr>
            </w:pPr>
            <w:r w:rsidRPr="4F66AFF4">
              <w:rPr>
                <w:rFonts w:asciiTheme="minorHAnsi" w:hAnsiTheme="minorHAnsi" w:cstheme="minorBidi"/>
                <w:b/>
                <w:bCs/>
                <w:sz w:val="22"/>
                <w:szCs w:val="22"/>
                <w:lang w:val="nl-BE"/>
              </w:rPr>
              <w:t xml:space="preserve">Kunstzinnige oriëntatie 54 </w:t>
            </w:r>
            <w:r w:rsidRPr="4F66AFF4">
              <w:rPr>
                <w:rFonts w:asciiTheme="minorHAnsi" w:hAnsiTheme="minorHAnsi" w:cstheme="minorBidi"/>
                <w:sz w:val="22"/>
                <w:szCs w:val="22"/>
                <w:lang w:val="nl-BE"/>
              </w:rPr>
              <w:t>De leerlingen leren beelden, taal muziek, spel en beweging te gebruiken, om er gevoelens en ervaringen mee uit te drukken en om ermee te communiceren.</w:t>
            </w:r>
          </w:p>
          <w:p w14:paraId="023F0AD3" w14:textId="77777777" w:rsidR="00E6409F" w:rsidRPr="00F55F76" w:rsidRDefault="00E6409F" w:rsidP="00E6409F">
            <w:pPr>
              <w:spacing w:after="200" w:line="276" w:lineRule="auto"/>
              <w:rPr>
                <w:rFonts w:ascii="Calibri" w:eastAsia="Calibri" w:hAnsi="Calibri" w:cs="Calibri"/>
                <w:sz w:val="22"/>
                <w:szCs w:val="22"/>
                <w:lang w:val="en-US"/>
              </w:rPr>
            </w:pPr>
            <w:r w:rsidRPr="4F66AFF4">
              <w:rPr>
                <w:rFonts w:ascii="Calibri" w:eastAsia="Calibri" w:hAnsi="Calibri" w:cs="Calibri"/>
                <w:b/>
                <w:bCs/>
                <w:sz w:val="22"/>
                <w:szCs w:val="22"/>
                <w:lang w:val="nl-BE"/>
              </w:rPr>
              <w:t>Nederlands &gt; Mondeling onderwijs 1</w:t>
            </w:r>
            <w:r w:rsidRPr="4F66AFF4">
              <w:rPr>
                <w:rFonts w:ascii="Calibri" w:eastAsia="Calibri" w:hAnsi="Calibri" w:cs="Calibri"/>
                <w:sz w:val="22"/>
                <w:szCs w:val="22"/>
                <w:lang w:val="nl-BE"/>
              </w:rPr>
              <w:t xml:space="preserve"> De leerlingen leren informatie te verwerven uit gesproken taal. Ze leren tevens die informatie, mondeling of schriftelijk, gestructureerd weer te geven.</w:t>
            </w:r>
          </w:p>
        </w:tc>
        <w:tc>
          <w:tcPr>
            <w:tcW w:w="3686" w:type="dxa"/>
          </w:tcPr>
          <w:p w14:paraId="478F025D"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Powerpoint met inspiratie voor versiering chiton</w:t>
            </w:r>
          </w:p>
          <w:p w14:paraId="545A8F17" w14:textId="77777777" w:rsidR="00E6409F"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Stof voor chiton</w:t>
            </w:r>
          </w:p>
          <w:p w14:paraId="31304604" w14:textId="77777777" w:rsidR="00E6409F" w:rsidRDefault="00E6409F" w:rsidP="00E6409F">
            <w:pPr>
              <w:rPr>
                <w:rFonts w:asciiTheme="minorHAnsi" w:hAnsiTheme="minorHAnsi" w:cstheme="minorHAnsi"/>
                <w:color w:val="FF0000"/>
                <w:sz w:val="22"/>
                <w:szCs w:val="22"/>
                <w:lang w:val="nl-BE"/>
              </w:rPr>
            </w:pPr>
            <w:r>
              <w:rPr>
                <w:rFonts w:asciiTheme="minorHAnsi" w:hAnsiTheme="minorHAnsi" w:cstheme="minorHAnsi"/>
                <w:sz w:val="22"/>
                <w:szCs w:val="22"/>
                <w:lang w:val="nl-BE"/>
              </w:rPr>
              <w:t>- textielstiften en schaar</w:t>
            </w:r>
          </w:p>
          <w:p w14:paraId="23FAC712" w14:textId="77777777" w:rsidR="00E6409F" w:rsidRPr="009C6950" w:rsidRDefault="00E6409F" w:rsidP="00E6409F">
            <w:pPr>
              <w:rPr>
                <w:rFonts w:asciiTheme="minorHAnsi" w:hAnsiTheme="minorHAnsi" w:cstheme="minorHAnsi"/>
                <w:sz w:val="22"/>
                <w:szCs w:val="22"/>
                <w:lang w:val="nl-BE"/>
              </w:rPr>
            </w:pPr>
            <w:r>
              <w:rPr>
                <w:rFonts w:asciiTheme="minorHAnsi" w:hAnsiTheme="minorHAnsi" w:cstheme="minorHAnsi"/>
                <w:sz w:val="22"/>
                <w:szCs w:val="22"/>
                <w:lang w:val="nl-BE"/>
              </w:rPr>
              <w:t>- Handout: ‘Als ik een god(in)</w:t>
            </w:r>
            <w:r w:rsidRPr="009C6950">
              <w:rPr>
                <w:rFonts w:asciiTheme="minorHAnsi" w:hAnsiTheme="minorHAnsi" w:cstheme="minorHAnsi"/>
                <w:sz w:val="22"/>
                <w:szCs w:val="22"/>
                <w:lang w:val="nl-BE"/>
              </w:rPr>
              <w:t xml:space="preserve"> was…’</w:t>
            </w:r>
          </w:p>
          <w:p w14:paraId="66B3B92E" w14:textId="77777777" w:rsidR="00E6409F" w:rsidRDefault="00E6409F" w:rsidP="00E6409F">
            <w:pPr>
              <w:rPr>
                <w:rFonts w:asciiTheme="minorHAnsi" w:hAnsiTheme="minorHAnsi" w:cstheme="minorHAnsi"/>
                <w:sz w:val="22"/>
                <w:szCs w:val="22"/>
                <w:lang w:val="nl-BE"/>
              </w:rPr>
            </w:pPr>
            <w:r w:rsidRPr="009C6950">
              <w:rPr>
                <w:rFonts w:asciiTheme="minorHAnsi" w:hAnsiTheme="minorHAnsi" w:cstheme="minorHAnsi"/>
                <w:sz w:val="22"/>
                <w:szCs w:val="22"/>
                <w:lang w:val="nl-BE"/>
              </w:rPr>
              <w:t>- Huiswerk:</w:t>
            </w:r>
            <w:r>
              <w:rPr>
                <w:rFonts w:asciiTheme="minorHAnsi" w:hAnsiTheme="minorHAnsi" w:cstheme="minorHAnsi"/>
                <w:sz w:val="22"/>
                <w:szCs w:val="22"/>
                <w:lang w:val="nl-BE"/>
              </w:rPr>
              <w:t xml:space="preserve"> handouts ‘Mijn stamboom’ en ‘Welke Griekse god ben jij?’</w:t>
            </w:r>
          </w:p>
        </w:tc>
      </w:tr>
    </w:tbl>
    <w:p w14:paraId="4C72E45F" w14:textId="77777777" w:rsidR="00E6409F" w:rsidRPr="00E6409F" w:rsidRDefault="00E6409F" w:rsidP="00E6409F">
      <w:pPr>
        <w:pStyle w:val="Lijstalinea"/>
        <w:rPr>
          <w:rFonts w:asciiTheme="minorHAnsi" w:hAnsiTheme="minorHAnsi"/>
          <w:b/>
          <w:sz w:val="22"/>
          <w:szCs w:val="22"/>
          <w:lang w:val="nl-BE"/>
        </w:rPr>
      </w:pPr>
    </w:p>
    <w:sectPr w:rsidR="00E6409F" w:rsidRPr="00E6409F" w:rsidSect="0099376D">
      <w:footerReference w:type="default" r:id="rId7"/>
      <w:pgSz w:w="16838" w:h="11906" w:orient="landscape"/>
      <w:pgMar w:top="709" w:right="851"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EE86" w14:textId="77777777" w:rsidR="00420782" w:rsidRDefault="00420782" w:rsidP="0088259E">
      <w:r>
        <w:separator/>
      </w:r>
    </w:p>
  </w:endnote>
  <w:endnote w:type="continuationSeparator" w:id="0">
    <w:p w14:paraId="3E757681" w14:textId="77777777" w:rsidR="00420782" w:rsidRDefault="00420782" w:rsidP="0088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21167"/>
      <w:docPartObj>
        <w:docPartGallery w:val="Page Numbers (Bottom of Page)"/>
        <w:docPartUnique/>
      </w:docPartObj>
    </w:sdtPr>
    <w:sdtEndPr>
      <w:rPr>
        <w:noProof/>
      </w:rPr>
    </w:sdtEndPr>
    <w:sdtContent>
      <w:p w14:paraId="132C4501" w14:textId="77777777" w:rsidR="0088259E" w:rsidRDefault="0088259E">
        <w:pPr>
          <w:pStyle w:val="Voettekst"/>
          <w:jc w:val="center"/>
        </w:pPr>
        <w:r>
          <w:fldChar w:fldCharType="begin"/>
        </w:r>
        <w:r>
          <w:instrText xml:space="preserve"> PAGE   \* MERGEFORMAT </w:instrText>
        </w:r>
        <w:r>
          <w:fldChar w:fldCharType="separate"/>
        </w:r>
        <w:r w:rsidR="00DE6A96">
          <w:rPr>
            <w:noProof/>
          </w:rPr>
          <w:t>2</w:t>
        </w:r>
        <w:r>
          <w:rPr>
            <w:noProof/>
          </w:rPr>
          <w:fldChar w:fldCharType="end"/>
        </w:r>
      </w:p>
    </w:sdtContent>
  </w:sdt>
  <w:p w14:paraId="245FEE4A" w14:textId="77777777" w:rsidR="0088259E" w:rsidRDefault="008825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F9EB" w14:textId="77777777" w:rsidR="00420782" w:rsidRDefault="00420782" w:rsidP="0088259E">
      <w:r>
        <w:separator/>
      </w:r>
    </w:p>
  </w:footnote>
  <w:footnote w:type="continuationSeparator" w:id="0">
    <w:p w14:paraId="16B5D35B" w14:textId="77777777" w:rsidR="00420782" w:rsidRDefault="00420782" w:rsidP="00882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FD8"/>
    <w:multiLevelType w:val="hybridMultilevel"/>
    <w:tmpl w:val="D4869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2655"/>
    <w:multiLevelType w:val="hybridMultilevel"/>
    <w:tmpl w:val="2DA69702"/>
    <w:lvl w:ilvl="0" w:tplc="19AAFB5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8DAA3C96">
      <w:start w:val="1"/>
      <w:numFmt w:val="bullet"/>
      <w:lvlText w:val=""/>
      <w:lvlJc w:val="left"/>
      <w:pPr>
        <w:ind w:left="2160" w:hanging="360"/>
      </w:pPr>
      <w:rPr>
        <w:rFonts w:ascii="Wingdings" w:eastAsia="Calibri" w:hAnsi="Wingdings"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64C88"/>
    <w:multiLevelType w:val="hybridMultilevel"/>
    <w:tmpl w:val="23083B4A"/>
    <w:lvl w:ilvl="0" w:tplc="6D527EE2">
      <w:start w:val="15"/>
      <w:numFmt w:val="bullet"/>
      <w:lvlText w:val="-"/>
      <w:lvlJc w:val="left"/>
      <w:pPr>
        <w:ind w:left="677" w:hanging="360"/>
      </w:pPr>
      <w:rPr>
        <w:rFonts w:ascii="Calibri" w:eastAsiaTheme="minorHAnsi" w:hAnsi="Calibri" w:cstheme="minorHAnsi" w:hint="default"/>
      </w:rPr>
    </w:lvl>
    <w:lvl w:ilvl="1" w:tplc="08130003" w:tentative="1">
      <w:start w:val="1"/>
      <w:numFmt w:val="bullet"/>
      <w:lvlText w:val="o"/>
      <w:lvlJc w:val="left"/>
      <w:pPr>
        <w:ind w:left="1397" w:hanging="360"/>
      </w:pPr>
      <w:rPr>
        <w:rFonts w:ascii="Courier New" w:hAnsi="Courier New" w:cs="Courier New" w:hint="default"/>
      </w:rPr>
    </w:lvl>
    <w:lvl w:ilvl="2" w:tplc="08130005" w:tentative="1">
      <w:start w:val="1"/>
      <w:numFmt w:val="bullet"/>
      <w:lvlText w:val=""/>
      <w:lvlJc w:val="left"/>
      <w:pPr>
        <w:ind w:left="2117" w:hanging="360"/>
      </w:pPr>
      <w:rPr>
        <w:rFonts w:ascii="Wingdings" w:hAnsi="Wingdings" w:hint="default"/>
      </w:rPr>
    </w:lvl>
    <w:lvl w:ilvl="3" w:tplc="08130001" w:tentative="1">
      <w:start w:val="1"/>
      <w:numFmt w:val="bullet"/>
      <w:lvlText w:val=""/>
      <w:lvlJc w:val="left"/>
      <w:pPr>
        <w:ind w:left="2837" w:hanging="360"/>
      </w:pPr>
      <w:rPr>
        <w:rFonts w:ascii="Symbol" w:hAnsi="Symbol" w:hint="default"/>
      </w:rPr>
    </w:lvl>
    <w:lvl w:ilvl="4" w:tplc="08130003" w:tentative="1">
      <w:start w:val="1"/>
      <w:numFmt w:val="bullet"/>
      <w:lvlText w:val="o"/>
      <w:lvlJc w:val="left"/>
      <w:pPr>
        <w:ind w:left="3557" w:hanging="360"/>
      </w:pPr>
      <w:rPr>
        <w:rFonts w:ascii="Courier New" w:hAnsi="Courier New" w:cs="Courier New" w:hint="default"/>
      </w:rPr>
    </w:lvl>
    <w:lvl w:ilvl="5" w:tplc="08130005" w:tentative="1">
      <w:start w:val="1"/>
      <w:numFmt w:val="bullet"/>
      <w:lvlText w:val=""/>
      <w:lvlJc w:val="left"/>
      <w:pPr>
        <w:ind w:left="4277" w:hanging="360"/>
      </w:pPr>
      <w:rPr>
        <w:rFonts w:ascii="Wingdings" w:hAnsi="Wingdings" w:hint="default"/>
      </w:rPr>
    </w:lvl>
    <w:lvl w:ilvl="6" w:tplc="08130001" w:tentative="1">
      <w:start w:val="1"/>
      <w:numFmt w:val="bullet"/>
      <w:lvlText w:val=""/>
      <w:lvlJc w:val="left"/>
      <w:pPr>
        <w:ind w:left="4997" w:hanging="360"/>
      </w:pPr>
      <w:rPr>
        <w:rFonts w:ascii="Symbol" w:hAnsi="Symbol" w:hint="default"/>
      </w:rPr>
    </w:lvl>
    <w:lvl w:ilvl="7" w:tplc="08130003" w:tentative="1">
      <w:start w:val="1"/>
      <w:numFmt w:val="bullet"/>
      <w:lvlText w:val="o"/>
      <w:lvlJc w:val="left"/>
      <w:pPr>
        <w:ind w:left="5717" w:hanging="360"/>
      </w:pPr>
      <w:rPr>
        <w:rFonts w:ascii="Courier New" w:hAnsi="Courier New" w:cs="Courier New" w:hint="default"/>
      </w:rPr>
    </w:lvl>
    <w:lvl w:ilvl="8" w:tplc="08130005" w:tentative="1">
      <w:start w:val="1"/>
      <w:numFmt w:val="bullet"/>
      <w:lvlText w:val=""/>
      <w:lvlJc w:val="left"/>
      <w:pPr>
        <w:ind w:left="6437" w:hanging="360"/>
      </w:pPr>
      <w:rPr>
        <w:rFonts w:ascii="Wingdings" w:hAnsi="Wingdings" w:hint="default"/>
      </w:rPr>
    </w:lvl>
  </w:abstractNum>
  <w:abstractNum w:abstractNumId="3" w15:restartNumberingAfterBreak="0">
    <w:nsid w:val="182E4070"/>
    <w:multiLevelType w:val="multilevel"/>
    <w:tmpl w:val="AA167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47B84"/>
    <w:multiLevelType w:val="hybridMultilevel"/>
    <w:tmpl w:val="F1B2D4C4"/>
    <w:lvl w:ilvl="0" w:tplc="F8F0A0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C4F59"/>
    <w:multiLevelType w:val="hybridMultilevel"/>
    <w:tmpl w:val="D0084F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42DEB"/>
    <w:multiLevelType w:val="hybridMultilevel"/>
    <w:tmpl w:val="E44A8156"/>
    <w:lvl w:ilvl="0" w:tplc="557CCC8E">
      <w:start w:val="1"/>
      <w:numFmt w:val="decimal"/>
      <w:lvlText w:val="%1)"/>
      <w:lvlJc w:val="left"/>
      <w:pPr>
        <w:ind w:left="720" w:hanging="360"/>
      </w:pPr>
      <w:rPr>
        <w:rFonts w:hint="default"/>
        <w:color w:val="FF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1D6AED"/>
    <w:multiLevelType w:val="hybridMultilevel"/>
    <w:tmpl w:val="0302DAEE"/>
    <w:lvl w:ilvl="0" w:tplc="406CF36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C3F55"/>
    <w:multiLevelType w:val="hybridMultilevel"/>
    <w:tmpl w:val="669857CE"/>
    <w:lvl w:ilvl="0" w:tplc="2790268E">
      <w:start w:val="15"/>
      <w:numFmt w:val="bullet"/>
      <w:lvlText w:val="-"/>
      <w:lvlJc w:val="left"/>
      <w:pPr>
        <w:ind w:left="720" w:hanging="360"/>
      </w:pPr>
      <w:rPr>
        <w:rFonts w:ascii="Calibri" w:eastAsiaTheme="minorHAns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D917C4"/>
    <w:multiLevelType w:val="hybridMultilevel"/>
    <w:tmpl w:val="53020D62"/>
    <w:lvl w:ilvl="0" w:tplc="E016718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C2363"/>
    <w:multiLevelType w:val="multilevel"/>
    <w:tmpl w:val="96385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B95346"/>
    <w:multiLevelType w:val="hybridMultilevel"/>
    <w:tmpl w:val="BF8A96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76094745">
    <w:abstractNumId w:val="10"/>
  </w:num>
  <w:num w:numId="2" w16cid:durableId="694844664">
    <w:abstractNumId w:val="3"/>
  </w:num>
  <w:num w:numId="3" w16cid:durableId="1644777222">
    <w:abstractNumId w:val="7"/>
  </w:num>
  <w:num w:numId="4" w16cid:durableId="74282898">
    <w:abstractNumId w:val="9"/>
  </w:num>
  <w:num w:numId="5" w16cid:durableId="271133105">
    <w:abstractNumId w:val="0"/>
  </w:num>
  <w:num w:numId="6" w16cid:durableId="747767575">
    <w:abstractNumId w:val="1"/>
  </w:num>
  <w:num w:numId="7" w16cid:durableId="1694842321">
    <w:abstractNumId w:val="5"/>
  </w:num>
  <w:num w:numId="8" w16cid:durableId="910312250">
    <w:abstractNumId w:val="4"/>
  </w:num>
  <w:num w:numId="9" w16cid:durableId="1418209462">
    <w:abstractNumId w:val="11"/>
  </w:num>
  <w:num w:numId="10" w16cid:durableId="1708791881">
    <w:abstractNumId w:val="2"/>
  </w:num>
  <w:num w:numId="11" w16cid:durableId="167869689">
    <w:abstractNumId w:val="8"/>
  </w:num>
  <w:num w:numId="12" w16cid:durableId="1464931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2B"/>
    <w:rsid w:val="00070DC6"/>
    <w:rsid w:val="000936C7"/>
    <w:rsid w:val="000B4F77"/>
    <w:rsid w:val="000E6C4D"/>
    <w:rsid w:val="0012050B"/>
    <w:rsid w:val="001D3EB4"/>
    <w:rsid w:val="001F4B4E"/>
    <w:rsid w:val="00233CC2"/>
    <w:rsid w:val="00243DB5"/>
    <w:rsid w:val="002D313E"/>
    <w:rsid w:val="002E5474"/>
    <w:rsid w:val="002F421A"/>
    <w:rsid w:val="00320664"/>
    <w:rsid w:val="00420782"/>
    <w:rsid w:val="004744CC"/>
    <w:rsid w:val="00556437"/>
    <w:rsid w:val="005B5BC7"/>
    <w:rsid w:val="005F3620"/>
    <w:rsid w:val="0061491E"/>
    <w:rsid w:val="00680499"/>
    <w:rsid w:val="006B4E83"/>
    <w:rsid w:val="006D7CE2"/>
    <w:rsid w:val="006E20F2"/>
    <w:rsid w:val="006E213D"/>
    <w:rsid w:val="006E57D2"/>
    <w:rsid w:val="006F6D2B"/>
    <w:rsid w:val="007326EB"/>
    <w:rsid w:val="007959CC"/>
    <w:rsid w:val="007B2CA5"/>
    <w:rsid w:val="0080490D"/>
    <w:rsid w:val="00853363"/>
    <w:rsid w:val="00856B3A"/>
    <w:rsid w:val="00877651"/>
    <w:rsid w:val="0088259E"/>
    <w:rsid w:val="00893940"/>
    <w:rsid w:val="009224BE"/>
    <w:rsid w:val="00933EE7"/>
    <w:rsid w:val="00973279"/>
    <w:rsid w:val="0099376D"/>
    <w:rsid w:val="009C6950"/>
    <w:rsid w:val="009E4633"/>
    <w:rsid w:val="00A15F82"/>
    <w:rsid w:val="00A5022D"/>
    <w:rsid w:val="00AA00F4"/>
    <w:rsid w:val="00AE0997"/>
    <w:rsid w:val="00B1160C"/>
    <w:rsid w:val="00B43774"/>
    <w:rsid w:val="00B54918"/>
    <w:rsid w:val="00B5687E"/>
    <w:rsid w:val="00B650B6"/>
    <w:rsid w:val="00B85D6D"/>
    <w:rsid w:val="00BA6C92"/>
    <w:rsid w:val="00BF6C08"/>
    <w:rsid w:val="00C36390"/>
    <w:rsid w:val="00C47E60"/>
    <w:rsid w:val="00C9113F"/>
    <w:rsid w:val="00C9737B"/>
    <w:rsid w:val="00CC4E59"/>
    <w:rsid w:val="00CC7038"/>
    <w:rsid w:val="00CF30AD"/>
    <w:rsid w:val="00DD2670"/>
    <w:rsid w:val="00DE6A96"/>
    <w:rsid w:val="00E02122"/>
    <w:rsid w:val="00E11608"/>
    <w:rsid w:val="00E31902"/>
    <w:rsid w:val="00E57505"/>
    <w:rsid w:val="00E6409F"/>
    <w:rsid w:val="00ED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3C5A"/>
  <w15:docId w15:val="{0159B704-A8D7-4E1F-8B48-C47F708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6D2B"/>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6D2B"/>
    <w:rPr>
      <w:color w:val="0000FF"/>
      <w:u w:val="single"/>
    </w:rPr>
  </w:style>
  <w:style w:type="table" w:styleId="Tabelraster">
    <w:name w:val="Table Grid"/>
    <w:basedOn w:val="Standaardtabel"/>
    <w:uiPriority w:val="39"/>
    <w:rsid w:val="00AE0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20664"/>
    <w:pPr>
      <w:ind w:left="720"/>
      <w:contextualSpacing/>
    </w:pPr>
  </w:style>
  <w:style w:type="paragraph" w:styleId="Koptekst">
    <w:name w:val="header"/>
    <w:basedOn w:val="Standaard"/>
    <w:link w:val="KoptekstChar"/>
    <w:uiPriority w:val="99"/>
    <w:unhideWhenUsed/>
    <w:rsid w:val="0088259E"/>
    <w:pPr>
      <w:tabs>
        <w:tab w:val="center" w:pos="4513"/>
        <w:tab w:val="right" w:pos="9026"/>
      </w:tabs>
    </w:pPr>
  </w:style>
  <w:style w:type="character" w:customStyle="1" w:styleId="KoptekstChar">
    <w:name w:val="Koptekst Char"/>
    <w:basedOn w:val="Standaardalinea-lettertype"/>
    <w:link w:val="Koptekst"/>
    <w:uiPriority w:val="99"/>
    <w:rsid w:val="0088259E"/>
    <w:rPr>
      <w:rFonts w:ascii="Times New Roman" w:hAnsi="Times New Roman" w:cs="Times New Roman"/>
      <w:sz w:val="24"/>
      <w:szCs w:val="24"/>
      <w:lang w:eastAsia="en-GB"/>
    </w:rPr>
  </w:style>
  <w:style w:type="paragraph" w:styleId="Voettekst">
    <w:name w:val="footer"/>
    <w:basedOn w:val="Standaard"/>
    <w:link w:val="VoettekstChar"/>
    <w:uiPriority w:val="99"/>
    <w:unhideWhenUsed/>
    <w:rsid w:val="0088259E"/>
    <w:pPr>
      <w:tabs>
        <w:tab w:val="center" w:pos="4513"/>
        <w:tab w:val="right" w:pos="9026"/>
      </w:tabs>
    </w:pPr>
  </w:style>
  <w:style w:type="character" w:customStyle="1" w:styleId="VoettekstChar">
    <w:name w:val="Voettekst Char"/>
    <w:basedOn w:val="Standaardalinea-lettertype"/>
    <w:link w:val="Voettekst"/>
    <w:uiPriority w:val="99"/>
    <w:rsid w:val="0088259E"/>
    <w:rPr>
      <w:rFonts w:ascii="Times New Roman" w:hAnsi="Times New Roman" w:cs="Times New Roman"/>
      <w:sz w:val="24"/>
      <w:szCs w:val="24"/>
      <w:lang w:eastAsia="en-GB"/>
    </w:rPr>
  </w:style>
  <w:style w:type="paragraph" w:styleId="Ballontekst">
    <w:name w:val="Balloon Text"/>
    <w:basedOn w:val="Standaard"/>
    <w:link w:val="BallontekstChar"/>
    <w:uiPriority w:val="99"/>
    <w:semiHidden/>
    <w:unhideWhenUsed/>
    <w:rsid w:val="008776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7651"/>
    <w:rPr>
      <w:rFonts w:ascii="Segoe UI" w:hAnsi="Segoe UI" w:cs="Segoe UI"/>
      <w:sz w:val="18"/>
      <w:szCs w:val="18"/>
      <w:lang w:eastAsia="en-GB"/>
    </w:rPr>
  </w:style>
  <w:style w:type="character" w:styleId="GevolgdeHyperlink">
    <w:name w:val="FollowedHyperlink"/>
    <w:basedOn w:val="Standaardalinea-lettertype"/>
    <w:uiPriority w:val="99"/>
    <w:semiHidden/>
    <w:unhideWhenUsed/>
    <w:rsid w:val="00C4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583559">
      <w:bodyDiv w:val="1"/>
      <w:marLeft w:val="0"/>
      <w:marRight w:val="0"/>
      <w:marTop w:val="0"/>
      <w:marBottom w:val="0"/>
      <w:divBdr>
        <w:top w:val="none" w:sz="0" w:space="0" w:color="auto"/>
        <w:left w:val="none" w:sz="0" w:space="0" w:color="auto"/>
        <w:bottom w:val="none" w:sz="0" w:space="0" w:color="auto"/>
        <w:right w:val="none" w:sz="0" w:space="0" w:color="auto"/>
      </w:divBdr>
    </w:div>
    <w:div w:id="1695496132">
      <w:bodyDiv w:val="1"/>
      <w:marLeft w:val="0"/>
      <w:marRight w:val="0"/>
      <w:marTop w:val="0"/>
      <w:marBottom w:val="0"/>
      <w:divBdr>
        <w:top w:val="none" w:sz="0" w:space="0" w:color="auto"/>
        <w:left w:val="none" w:sz="0" w:space="0" w:color="auto"/>
        <w:bottom w:val="none" w:sz="0" w:space="0" w:color="auto"/>
        <w:right w:val="none" w:sz="0" w:space="0" w:color="auto"/>
      </w:divBdr>
    </w:div>
    <w:div w:id="175061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1566</Words>
  <Characters>8615</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Swansea University</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Wales Swansea</dc:creator>
  <cp:lastModifiedBy>andrée walravens</cp:lastModifiedBy>
  <cp:revision>2</cp:revision>
  <cp:lastPrinted>2019-02-08T15:36:00Z</cp:lastPrinted>
  <dcterms:created xsi:type="dcterms:W3CDTF">2022-10-02T16:18:00Z</dcterms:created>
  <dcterms:modified xsi:type="dcterms:W3CDTF">2022-10-02T16:18:00Z</dcterms:modified>
</cp:coreProperties>
</file>